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B66" w:rsidRDefault="00567B66">
      <w:pPr>
        <w:spacing w:after="140" w:line="276" w:lineRule="auto"/>
        <w:jc w:val="center"/>
      </w:pPr>
    </w:p>
    <w:p w:rsidR="00567B66" w:rsidRDefault="00567B66">
      <w:pPr>
        <w:spacing w:after="140" w:line="276" w:lineRule="auto"/>
        <w:jc w:val="center"/>
      </w:pPr>
    </w:p>
    <w:p w:rsidR="00567B66" w:rsidRDefault="00567B66">
      <w:pPr>
        <w:spacing w:after="140" w:line="276" w:lineRule="auto"/>
        <w:jc w:val="center"/>
      </w:pPr>
    </w:p>
    <w:p w:rsidR="00567B66" w:rsidRDefault="001325E3">
      <w:pPr>
        <w:spacing w:after="140"/>
        <w:jc w:val="center"/>
      </w:pPr>
      <w:r>
        <w:object w:dxaOrig="5565" w:dyaOrig="66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334.5pt;visibility:visible;mso-wrap-style:square" o:ole="">
            <v:imagedata r:id="rId7" o:title=""/>
          </v:shape>
          <o:OLEObject Type="Embed" ProgID="StaticMetafile" ShapeID="_x0000_i1025" DrawAspect="Content" ObjectID="_1853260108" r:id="rId8"/>
        </w:object>
      </w:r>
    </w:p>
    <w:p w:rsidR="00567B66" w:rsidRDefault="001325E3">
      <w:pPr>
        <w:spacing w:after="140" w:line="276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Regulamin konkursu plastyczno- technicznego</w:t>
      </w:r>
    </w:p>
    <w:p w:rsidR="00567B66" w:rsidRDefault="001325E3">
      <w:pPr>
        <w:spacing w:after="140" w:line="276" w:lineRule="auto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>,,JESIENNY SKRZAT- CZARODZIEJ DARÓW NATURY''</w:t>
      </w:r>
    </w:p>
    <w:p w:rsidR="00567B66" w:rsidRDefault="00567B66">
      <w:pPr>
        <w:spacing w:after="140" w:line="276" w:lineRule="auto"/>
        <w:jc w:val="both"/>
      </w:pPr>
    </w:p>
    <w:p w:rsidR="00567B66" w:rsidRPr="00A83FFC" w:rsidRDefault="00D320A2" w:rsidP="00D320A2">
      <w:pPr>
        <w:spacing w:line="276" w:lineRule="auto"/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</w:pPr>
      <w:r w:rsidRPr="00A83FFC"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  <w:t xml:space="preserve">I. </w:t>
      </w:r>
      <w:r w:rsidR="001325E3" w:rsidRPr="00A83FFC"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  <w:t>Organizatorem konkursu jest Przedszkole Samorządowe w Czempiniu.</w:t>
      </w:r>
    </w:p>
    <w:p w:rsidR="00A83FFC" w:rsidRDefault="00A83FFC" w:rsidP="00FB57C3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</w:p>
    <w:p w:rsidR="00FB57C3" w:rsidRDefault="00A83FFC" w:rsidP="00FB57C3">
      <w:pPr>
        <w:spacing w:line="276" w:lineRule="auto"/>
      </w:pPr>
      <w:r>
        <w:rPr>
          <w:rFonts w:ascii="Times New Roman" w:eastAsia="Times New Roman" w:hAnsi="Times New Roman" w:cs="Times New Roman"/>
          <w:color w:val="343932"/>
          <w:sz w:val="28"/>
        </w:rPr>
        <w:t xml:space="preserve">Konkurs  koordynować będą </w:t>
      </w:r>
      <w:r w:rsidR="00FB57C3">
        <w:rPr>
          <w:rFonts w:ascii="Times New Roman" w:eastAsia="Times New Roman" w:hAnsi="Times New Roman" w:cs="Times New Roman"/>
          <w:color w:val="343932"/>
          <w:sz w:val="28"/>
        </w:rPr>
        <w:t>:</w:t>
      </w:r>
      <w:r>
        <w:rPr>
          <w:rFonts w:ascii="Times New Roman" w:eastAsia="Times New Roman" w:hAnsi="Times New Roman" w:cs="Times New Roman"/>
          <w:color w:val="343932"/>
          <w:sz w:val="28"/>
        </w:rPr>
        <w:t xml:space="preserve"> pani </w:t>
      </w:r>
      <w:r w:rsidR="00FB57C3">
        <w:rPr>
          <w:rFonts w:ascii="Times New Roman" w:eastAsia="Times New Roman" w:hAnsi="Times New Roman" w:cs="Times New Roman"/>
          <w:color w:val="343932"/>
          <w:sz w:val="28"/>
        </w:rPr>
        <w:t xml:space="preserve">Martyna Makowska, </w:t>
      </w:r>
      <w:r>
        <w:rPr>
          <w:rFonts w:ascii="Times New Roman" w:eastAsia="Times New Roman" w:hAnsi="Times New Roman" w:cs="Times New Roman"/>
          <w:color w:val="343932"/>
          <w:sz w:val="28"/>
        </w:rPr>
        <w:t xml:space="preserve">pani </w:t>
      </w:r>
      <w:r w:rsidR="00FB57C3">
        <w:rPr>
          <w:rFonts w:ascii="Times New Roman" w:eastAsia="Times New Roman" w:hAnsi="Times New Roman" w:cs="Times New Roman"/>
          <w:color w:val="343932"/>
          <w:sz w:val="28"/>
        </w:rPr>
        <w:t xml:space="preserve">Klaudyna Grześkowiak, </w:t>
      </w:r>
      <w:r>
        <w:rPr>
          <w:rFonts w:ascii="Times New Roman" w:eastAsia="Times New Roman" w:hAnsi="Times New Roman" w:cs="Times New Roman"/>
          <w:color w:val="343932"/>
          <w:sz w:val="28"/>
        </w:rPr>
        <w:t xml:space="preserve">pani </w:t>
      </w:r>
      <w:r w:rsidR="00FB57C3">
        <w:rPr>
          <w:rFonts w:ascii="Times New Roman" w:eastAsia="Times New Roman" w:hAnsi="Times New Roman" w:cs="Times New Roman"/>
          <w:color w:val="343932"/>
          <w:sz w:val="28"/>
        </w:rPr>
        <w:t>Marta Ambroży</w:t>
      </w:r>
    </w:p>
    <w:p w:rsidR="00D320A2" w:rsidRDefault="00D320A2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</w:p>
    <w:p w:rsidR="00D320A2" w:rsidRPr="00A83FFC" w:rsidRDefault="00D320A2" w:rsidP="00D320A2">
      <w:pPr>
        <w:spacing w:line="276" w:lineRule="auto"/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</w:pPr>
      <w:r w:rsidRPr="00A83FFC">
        <w:rPr>
          <w:rFonts w:ascii="Times New Roman" w:eastAsia="Times New Roman" w:hAnsi="Times New Roman" w:cs="Times New Roman"/>
          <w:b/>
          <w:color w:val="343932"/>
          <w:sz w:val="28"/>
        </w:rPr>
        <w:t xml:space="preserve">II. </w:t>
      </w:r>
      <w:r w:rsidRPr="00A83FFC"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  <w:t>Cele konkursu</w:t>
      </w:r>
    </w:p>
    <w:p w:rsidR="00D320A2" w:rsidRDefault="00A83FFC" w:rsidP="00D320A2">
      <w:pPr>
        <w:spacing w:line="276" w:lineRule="auto"/>
      </w:pPr>
      <w:r>
        <w:rPr>
          <w:rFonts w:ascii="Times New Roman" w:eastAsia="Times New Roman" w:hAnsi="Times New Roman" w:cs="Times New Roman"/>
          <w:color w:val="343932"/>
          <w:sz w:val="28"/>
        </w:rPr>
        <w:t>1. R</w:t>
      </w:r>
      <w:r w:rsidR="00D320A2">
        <w:rPr>
          <w:rFonts w:ascii="Times New Roman" w:eastAsia="Times New Roman" w:hAnsi="Times New Roman" w:cs="Times New Roman"/>
          <w:color w:val="343932"/>
          <w:sz w:val="28"/>
        </w:rPr>
        <w:t>ozwijanie dziecięcej wyobraźni</w:t>
      </w:r>
      <w:r>
        <w:rPr>
          <w:rFonts w:ascii="Times New Roman" w:eastAsia="Times New Roman" w:hAnsi="Times New Roman" w:cs="Times New Roman"/>
          <w:color w:val="343932"/>
          <w:sz w:val="28"/>
        </w:rPr>
        <w:t xml:space="preserve">. </w:t>
      </w:r>
    </w:p>
    <w:p w:rsidR="00D320A2" w:rsidRDefault="00A83FFC" w:rsidP="00D320A2">
      <w:pPr>
        <w:spacing w:line="276" w:lineRule="auto"/>
      </w:pPr>
      <w:r>
        <w:rPr>
          <w:rFonts w:ascii="Times New Roman" w:eastAsia="Times New Roman" w:hAnsi="Times New Roman" w:cs="Times New Roman"/>
          <w:color w:val="343932"/>
          <w:sz w:val="28"/>
        </w:rPr>
        <w:t>2.R</w:t>
      </w:r>
      <w:r w:rsidR="00D320A2">
        <w:rPr>
          <w:rFonts w:ascii="Times New Roman" w:eastAsia="Times New Roman" w:hAnsi="Times New Roman" w:cs="Times New Roman"/>
          <w:color w:val="343932"/>
          <w:sz w:val="28"/>
        </w:rPr>
        <w:t>ozwijanie zainteresowania przyrodą oraz dostrzeganie jej piękna,</w:t>
      </w:r>
    </w:p>
    <w:p w:rsidR="00D320A2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3.K</w:t>
      </w:r>
      <w:r w:rsidR="00D320A2">
        <w:rPr>
          <w:rFonts w:ascii="Times New Roman" w:eastAsia="Times New Roman" w:hAnsi="Times New Roman" w:cs="Times New Roman"/>
          <w:color w:val="343932"/>
          <w:sz w:val="28"/>
        </w:rPr>
        <w:t>ształtowanie szacunku do przyrody poprzez wykorzystanie naturalnych materiałów.</w:t>
      </w:r>
    </w:p>
    <w:p w:rsidR="00D320A2" w:rsidRDefault="00D320A2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</w:p>
    <w:p w:rsidR="00FB57C3" w:rsidRDefault="00FB57C3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</w:p>
    <w:p w:rsidR="00D320A2" w:rsidRPr="00A83FFC" w:rsidRDefault="00D320A2" w:rsidP="00D320A2">
      <w:pPr>
        <w:spacing w:line="276" w:lineRule="auto"/>
        <w:rPr>
          <w:b/>
        </w:rPr>
      </w:pPr>
      <w:r w:rsidRPr="00A83FFC">
        <w:rPr>
          <w:rFonts w:ascii="Times New Roman" w:eastAsia="Times New Roman" w:hAnsi="Times New Roman" w:cs="Times New Roman"/>
          <w:b/>
          <w:color w:val="343932"/>
          <w:sz w:val="28"/>
        </w:rPr>
        <w:t xml:space="preserve">III. </w:t>
      </w:r>
      <w:r w:rsidRPr="00A83FFC"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  <w:t>Zasady konkursu</w:t>
      </w:r>
    </w:p>
    <w:p w:rsidR="00D320A2" w:rsidRDefault="00D320A2" w:rsidP="00D320A2">
      <w:pPr>
        <w:spacing w:after="140" w:line="276" w:lineRule="auto"/>
        <w:jc w:val="both"/>
      </w:pPr>
    </w:p>
    <w:p w:rsidR="00D320A2" w:rsidRDefault="00D320A2" w:rsidP="00D320A2">
      <w:pPr>
        <w:spacing w:line="276" w:lineRule="auto"/>
      </w:pPr>
      <w:r>
        <w:rPr>
          <w:rFonts w:ascii="Times New Roman" w:eastAsia="Times New Roman" w:hAnsi="Times New Roman" w:cs="Times New Roman"/>
          <w:color w:val="343932"/>
          <w:sz w:val="28"/>
        </w:rPr>
        <w:t>1. Temat konkursu: ,,Jesienny skrzat z darów natury''</w:t>
      </w:r>
    </w:p>
    <w:p w:rsidR="00D320A2" w:rsidRDefault="00D320A2" w:rsidP="00D320A2">
      <w:pPr>
        <w:spacing w:line="276" w:lineRule="auto"/>
      </w:pPr>
      <w:r>
        <w:rPr>
          <w:rFonts w:ascii="Times New Roman" w:eastAsia="Times New Roman" w:hAnsi="Times New Roman" w:cs="Times New Roman"/>
          <w:color w:val="343932"/>
          <w:sz w:val="28"/>
        </w:rPr>
        <w:t>2. Konkurs polega na stworzeniu ,,Jesiennego skrzata'', który może być przedstawiony jako zwierzątko np.wiewiórka, krasnal, leśny ludzik lub inna wymyślona przez dziecko postać związana z jesienią i światem przyrody. Do wykonania pracy można wykorzystać: kasztany, żołędzie, szyszki, liście, kukurydzę itp.</w:t>
      </w:r>
    </w:p>
    <w:p w:rsidR="00D320A2" w:rsidRDefault="00D320A2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Nie zaleca się stosowania gotowych, zakupionych elementów dekoracyjnych, figurek czy sztucznych jesiennych ozdób.</w:t>
      </w:r>
    </w:p>
    <w:p w:rsidR="00D320A2" w:rsidRDefault="00D320A2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3. Przedmiotem konkursu jest praca przestrzenna- powinna być tak wykonana , aby mogła samodzielnie stać.</w:t>
      </w:r>
    </w:p>
    <w:p w:rsidR="00D320A2" w:rsidRDefault="00D320A2" w:rsidP="00D320A2">
      <w:pPr>
        <w:spacing w:line="276" w:lineRule="auto"/>
      </w:pPr>
      <w:r>
        <w:rPr>
          <w:rFonts w:ascii="Times New Roman" w:eastAsia="Times New Roman" w:hAnsi="Times New Roman" w:cs="Times New Roman"/>
          <w:color w:val="343932"/>
          <w:sz w:val="28"/>
        </w:rPr>
        <w:t>4. Praca powinna być opisana według wzoru: tytuł pracy, imię i nazwisko autora, wiek, nazwa grupy, oddział.</w:t>
      </w:r>
    </w:p>
    <w:p w:rsidR="00D320A2" w:rsidRDefault="00D320A2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sz w:val="28"/>
          <w:szCs w:val="28"/>
        </w:rPr>
        <w:t>5.</w:t>
      </w:r>
      <w:r w:rsidR="00A83FFC">
        <w:rPr>
          <w:rFonts w:ascii="Times New Roman" w:eastAsia="Times New Roman" w:hAnsi="Times New Roman" w:cs="Times New Roman"/>
          <w:color w:val="343932"/>
          <w:sz w:val="28"/>
        </w:rPr>
        <w:t>Zdjęcia prac zostaną zamieszczone na stronie internetowej przedszkola</w:t>
      </w:r>
      <w:r>
        <w:rPr>
          <w:rFonts w:ascii="Times New Roman" w:eastAsia="Times New Roman" w:hAnsi="Times New Roman" w:cs="Times New Roman"/>
          <w:color w:val="343932"/>
          <w:sz w:val="28"/>
        </w:rPr>
        <w:t>.</w:t>
      </w:r>
    </w:p>
    <w:p w:rsidR="00A83FFC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</w:p>
    <w:p w:rsidR="00D320A2" w:rsidRPr="00A83FFC" w:rsidRDefault="00A83FFC" w:rsidP="00D320A2">
      <w:pPr>
        <w:spacing w:line="276" w:lineRule="auto"/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</w:pPr>
      <w:r w:rsidRPr="00A83FFC">
        <w:rPr>
          <w:rFonts w:ascii="Times New Roman" w:eastAsia="Times New Roman" w:hAnsi="Times New Roman" w:cs="Times New Roman"/>
          <w:b/>
          <w:color w:val="343932"/>
          <w:sz w:val="28"/>
        </w:rPr>
        <w:t>IV.</w:t>
      </w:r>
      <w:r w:rsidR="00601A84" w:rsidRPr="00A83FFC">
        <w:rPr>
          <w:rFonts w:ascii="Times New Roman" w:eastAsia="Times New Roman" w:hAnsi="Times New Roman" w:cs="Times New Roman"/>
          <w:b/>
          <w:color w:val="343932"/>
          <w:sz w:val="28"/>
        </w:rPr>
        <w:t xml:space="preserve"> </w:t>
      </w:r>
      <w:r w:rsidR="00601A84" w:rsidRPr="00A83FFC"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  <w:t>Terminy</w:t>
      </w:r>
      <w:r w:rsidRPr="00A83FFC"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  <w:t xml:space="preserve"> i kryteria oceniania</w:t>
      </w:r>
      <w:r w:rsidR="00601A84" w:rsidRPr="00A83FFC">
        <w:rPr>
          <w:rFonts w:ascii="Times New Roman" w:eastAsia="Times New Roman" w:hAnsi="Times New Roman" w:cs="Times New Roman"/>
          <w:b/>
          <w:color w:val="343932"/>
          <w:sz w:val="28"/>
          <w:u w:val="single"/>
        </w:rPr>
        <w:t>:</w:t>
      </w:r>
    </w:p>
    <w:p w:rsidR="00601A84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 xml:space="preserve">1.  Prace należy dostarczyć </w:t>
      </w:r>
      <w:r w:rsidR="00601A84">
        <w:rPr>
          <w:rFonts w:ascii="Times New Roman" w:eastAsia="Times New Roman" w:hAnsi="Times New Roman" w:cs="Times New Roman"/>
          <w:color w:val="343932"/>
          <w:sz w:val="28"/>
        </w:rPr>
        <w:t xml:space="preserve"> w terminie 19.10-21.10.2026r.</w:t>
      </w:r>
      <w:r>
        <w:rPr>
          <w:rFonts w:ascii="Times New Roman" w:eastAsia="Times New Roman" w:hAnsi="Times New Roman" w:cs="Times New Roman"/>
          <w:color w:val="343932"/>
          <w:sz w:val="28"/>
        </w:rPr>
        <w:t xml:space="preserve">( po upływie  tego terminu  prace nie będą przyjmowane). Przekazujemy je w oddziale, do którego uczęszcza dziecko. Wychowawcy grup dostarczają figurki do głównej siedziby przedszkola- Czempiń, ul. Nowa 4/ wystawa w holu budynku A i B. </w:t>
      </w:r>
    </w:p>
    <w:p w:rsidR="00601A84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 xml:space="preserve">2. </w:t>
      </w:r>
      <w:r w:rsidR="00601A84">
        <w:rPr>
          <w:rFonts w:ascii="Times New Roman" w:eastAsia="Times New Roman" w:hAnsi="Times New Roman" w:cs="Times New Roman"/>
          <w:color w:val="343932"/>
          <w:sz w:val="28"/>
        </w:rPr>
        <w:t>Rozstrzygnięcie konkursu nastąpi 22.10.2026r.</w:t>
      </w:r>
    </w:p>
    <w:p w:rsidR="00601A84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3. Kryteria oceniania:</w:t>
      </w:r>
    </w:p>
    <w:p w:rsidR="00A83FFC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-zgodność z tematem,</w:t>
      </w:r>
    </w:p>
    <w:p w:rsidR="00A83FFC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-estetyka wykonania pracy,</w:t>
      </w:r>
    </w:p>
    <w:p w:rsidR="00A83FFC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-wkład pracy własnej dziecka( dopuszcza się współudział rodzica, ale musi być również widoczny wkład dziecka w wykonanie pracy),</w:t>
      </w:r>
    </w:p>
    <w:p w:rsidR="00A83FFC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-różnorodność wykorzystanych materiałów,</w:t>
      </w:r>
    </w:p>
    <w:p w:rsidR="00A83FFC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-wykorzystanie materiałów naturalnych.</w:t>
      </w:r>
    </w:p>
    <w:p w:rsidR="00A83FFC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>4. Prace będą oceniane w następujących kategoriach wiekowych:</w:t>
      </w:r>
    </w:p>
    <w:p w:rsidR="00601A84" w:rsidRPr="00A83FFC" w:rsidRDefault="00601A84" w:rsidP="00A83FFC">
      <w:pPr>
        <w:pStyle w:val="Akapitzlist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 w:rsidRPr="00A83FFC">
        <w:rPr>
          <w:rFonts w:ascii="Times New Roman" w:eastAsia="Times New Roman" w:hAnsi="Times New Roman" w:cs="Times New Roman"/>
          <w:color w:val="343932"/>
          <w:sz w:val="28"/>
        </w:rPr>
        <w:t>3-4 latki</w:t>
      </w:r>
    </w:p>
    <w:p w:rsidR="00601A84" w:rsidRPr="00A83FFC" w:rsidRDefault="00601A84" w:rsidP="00A83FFC">
      <w:pPr>
        <w:pStyle w:val="Akapitzlist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 w:rsidRPr="00A83FFC">
        <w:rPr>
          <w:rFonts w:ascii="Times New Roman" w:eastAsia="Times New Roman" w:hAnsi="Times New Roman" w:cs="Times New Roman"/>
          <w:color w:val="343932"/>
          <w:sz w:val="28"/>
        </w:rPr>
        <w:t xml:space="preserve">5-6 latki </w:t>
      </w:r>
    </w:p>
    <w:p w:rsidR="00FB57C3" w:rsidRDefault="00A83FFC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 xml:space="preserve">5.  W każdej kategorii wiekowej komisja  przyzna 3 miejsca i 1 wyróżnienie . Za zajęcie I, II, III miejsca </w:t>
      </w:r>
      <w:r w:rsidR="002D537E">
        <w:rPr>
          <w:rFonts w:ascii="Times New Roman" w:eastAsia="Times New Roman" w:hAnsi="Times New Roman" w:cs="Times New Roman"/>
          <w:color w:val="343932"/>
          <w:sz w:val="28"/>
        </w:rPr>
        <w:t>lub przyznanie wyróżnienia organizator przewiduje nagrody i dyplom.</w:t>
      </w:r>
    </w:p>
    <w:p w:rsidR="002D537E" w:rsidRDefault="002D537E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 xml:space="preserve">Pozostali uczestnicy otrzymają dyplom za udział w konkursie oraz drobny </w:t>
      </w:r>
      <w:r>
        <w:rPr>
          <w:rFonts w:ascii="Times New Roman" w:eastAsia="Times New Roman" w:hAnsi="Times New Roman" w:cs="Times New Roman"/>
          <w:color w:val="343932"/>
          <w:sz w:val="28"/>
        </w:rPr>
        <w:lastRenderedPageBreak/>
        <w:t>upominek.</w:t>
      </w:r>
    </w:p>
    <w:p w:rsidR="002D537E" w:rsidRDefault="002D537E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</w:p>
    <w:p w:rsidR="00FB57C3" w:rsidRDefault="002D537E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 xml:space="preserve">6. </w:t>
      </w:r>
      <w:r w:rsidR="00FB57C3">
        <w:rPr>
          <w:rFonts w:ascii="Times New Roman" w:eastAsia="Times New Roman" w:hAnsi="Times New Roman" w:cs="Times New Roman"/>
          <w:color w:val="343932"/>
          <w:sz w:val="28"/>
        </w:rPr>
        <w:t xml:space="preserve"> Wyniki konkursu zostaną opublikowane na stronie przedszkola w dniu 23.10.2026r.</w:t>
      </w:r>
    </w:p>
    <w:p w:rsidR="00601A84" w:rsidRDefault="002D537E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 xml:space="preserve">7.  Nagrody i </w:t>
      </w:r>
      <w:r w:rsidR="00FB57C3">
        <w:rPr>
          <w:rFonts w:ascii="Times New Roman" w:eastAsia="Times New Roman" w:hAnsi="Times New Roman" w:cs="Times New Roman"/>
          <w:color w:val="343932"/>
          <w:sz w:val="28"/>
        </w:rPr>
        <w:t>dyp</w:t>
      </w:r>
      <w:r>
        <w:rPr>
          <w:rFonts w:ascii="Times New Roman" w:eastAsia="Times New Roman" w:hAnsi="Times New Roman" w:cs="Times New Roman"/>
          <w:color w:val="343932"/>
          <w:sz w:val="28"/>
        </w:rPr>
        <w:t>lomy  dostarczą</w:t>
      </w:r>
      <w:r w:rsidR="00FB57C3">
        <w:rPr>
          <w:rFonts w:ascii="Times New Roman" w:eastAsia="Times New Roman" w:hAnsi="Times New Roman" w:cs="Times New Roman"/>
          <w:color w:val="343932"/>
          <w:sz w:val="28"/>
        </w:rPr>
        <w:t xml:space="preserve"> do </w:t>
      </w:r>
      <w:r>
        <w:rPr>
          <w:rFonts w:ascii="Times New Roman" w:eastAsia="Times New Roman" w:hAnsi="Times New Roman" w:cs="Times New Roman"/>
          <w:color w:val="343932"/>
          <w:sz w:val="28"/>
        </w:rPr>
        <w:t xml:space="preserve">poszczególnych siedzib przedszkola </w:t>
      </w:r>
      <w:r w:rsidR="00FB57C3">
        <w:rPr>
          <w:rFonts w:ascii="Times New Roman" w:eastAsia="Times New Roman" w:hAnsi="Times New Roman" w:cs="Times New Roman"/>
          <w:color w:val="343932"/>
          <w:sz w:val="28"/>
        </w:rPr>
        <w:t xml:space="preserve"> koordynatorzy konkursu. </w:t>
      </w:r>
    </w:p>
    <w:p w:rsidR="002D537E" w:rsidRDefault="002D537E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  <w:r>
        <w:rPr>
          <w:rFonts w:ascii="Times New Roman" w:eastAsia="Times New Roman" w:hAnsi="Times New Roman" w:cs="Times New Roman"/>
          <w:color w:val="343932"/>
          <w:sz w:val="28"/>
        </w:rPr>
        <w:t xml:space="preserve">8. Po zakończeniu konkursu prace zostaną zwrócone do właścicieli. </w:t>
      </w:r>
    </w:p>
    <w:p w:rsidR="00FB57C3" w:rsidRDefault="00FB57C3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</w:p>
    <w:p w:rsidR="00FB57C3" w:rsidRDefault="00FB57C3" w:rsidP="00D320A2">
      <w:pPr>
        <w:spacing w:line="276" w:lineRule="auto"/>
        <w:rPr>
          <w:rFonts w:ascii="Times New Roman" w:eastAsia="Times New Roman" w:hAnsi="Times New Roman" w:cs="Times New Roman"/>
          <w:color w:val="343932"/>
          <w:sz w:val="28"/>
        </w:rPr>
      </w:pPr>
    </w:p>
    <w:p w:rsidR="00567B66" w:rsidRDefault="00567B66" w:rsidP="00FB57C3">
      <w:pPr>
        <w:spacing w:after="140" w:line="276" w:lineRule="auto"/>
      </w:pPr>
    </w:p>
    <w:sectPr w:rsidR="00567B66" w:rsidSect="00C53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E61" w:rsidRDefault="00DF5E61" w:rsidP="00A83FFC">
      <w:r>
        <w:separator/>
      </w:r>
    </w:p>
  </w:endnote>
  <w:endnote w:type="continuationSeparator" w:id="1">
    <w:p w:rsidR="00DF5E61" w:rsidRDefault="00DF5E61" w:rsidP="00A83F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E61" w:rsidRDefault="00DF5E61" w:rsidP="00A83FFC">
      <w:r>
        <w:separator/>
      </w:r>
    </w:p>
  </w:footnote>
  <w:footnote w:type="continuationSeparator" w:id="1">
    <w:p w:rsidR="00DF5E61" w:rsidRDefault="00DF5E61" w:rsidP="00A83F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72B80"/>
    <w:multiLevelType w:val="multilevel"/>
    <w:tmpl w:val="2BA25DE6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0CBA697A"/>
    <w:multiLevelType w:val="hybridMultilevel"/>
    <w:tmpl w:val="DED65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9F066F"/>
    <w:multiLevelType w:val="multilevel"/>
    <w:tmpl w:val="F3500B62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>
    <w:nsid w:val="511D070D"/>
    <w:multiLevelType w:val="multilevel"/>
    <w:tmpl w:val="65B65872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>
    <w:nsid w:val="79602BBE"/>
    <w:multiLevelType w:val="multilevel"/>
    <w:tmpl w:val="C01207A4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7B66"/>
    <w:rsid w:val="001325E3"/>
    <w:rsid w:val="002D537E"/>
    <w:rsid w:val="00444EDA"/>
    <w:rsid w:val="00567B66"/>
    <w:rsid w:val="00601A84"/>
    <w:rsid w:val="006049F8"/>
    <w:rsid w:val="008721FA"/>
    <w:rsid w:val="00A83FFC"/>
    <w:rsid w:val="00C53596"/>
    <w:rsid w:val="00D320A2"/>
    <w:rsid w:val="00DF5E61"/>
    <w:rsid w:val="00FB5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theme="minorBidi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35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3F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3F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3FFC"/>
    <w:rPr>
      <w:vertAlign w:val="superscript"/>
    </w:rPr>
  </w:style>
  <w:style w:type="paragraph" w:styleId="Akapitzlist">
    <w:name w:val="List Paragraph"/>
    <w:basedOn w:val="Normalny"/>
    <w:uiPriority w:val="34"/>
    <w:qFormat/>
    <w:rsid w:val="00A83F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Dariusz</cp:lastModifiedBy>
  <cp:revision>2</cp:revision>
  <dcterms:created xsi:type="dcterms:W3CDTF">2026-10-11T19:42:00Z</dcterms:created>
  <dcterms:modified xsi:type="dcterms:W3CDTF">2026-10-11T19:42:00Z</dcterms:modified>
</cp:coreProperties>
</file>