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02" w:rsidRDefault="00995F02" w:rsidP="00995F02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pl-PL"/>
        </w:rPr>
        <w:t>ROCZNY PLAN PRACY I ROZWOJU PRZEDSZKOLA SAMORZĄDOWEGO W CZEMPINIU</w:t>
      </w:r>
    </w:p>
    <w:p w:rsidR="00995F02" w:rsidRDefault="00995F02" w:rsidP="00995F02">
      <w:pPr>
        <w:pStyle w:val="Standard"/>
        <w:jc w:val="center"/>
        <w:rPr>
          <w:rFonts w:hint="eastAsia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pl-PL"/>
        </w:rPr>
        <w:t>ROK SZKOLNY 2022/2023</w:t>
      </w:r>
    </w:p>
    <w:p w:rsidR="00995F02" w:rsidRDefault="00995F02" w:rsidP="00995F02">
      <w:pPr>
        <w:pStyle w:val="Standard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 w:rsidR="00995F02" w:rsidRDefault="00995F02" w:rsidP="00995F02">
      <w:pPr>
        <w:pStyle w:val="Standard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 w:rsidR="00995F02" w:rsidRDefault="00995F02" w:rsidP="00995F02">
      <w:pPr>
        <w:pStyle w:val="Standard"/>
        <w:rPr>
          <w:rFonts w:eastAsia="Times New Roman" w:cs="Times New Roman"/>
          <w:b/>
          <w:bCs/>
          <w:sz w:val="20"/>
          <w:szCs w:val="20"/>
          <w:u w:val="single"/>
          <w:lang w:val="pl-PL"/>
        </w:rPr>
      </w:pPr>
      <w:r>
        <w:rPr>
          <w:rFonts w:eastAsia="Times New Roman" w:cs="Times New Roman"/>
          <w:b/>
          <w:bCs/>
          <w:sz w:val="20"/>
          <w:szCs w:val="20"/>
          <w:u w:val="single"/>
          <w:lang w:val="pl-PL"/>
        </w:rPr>
        <w:t>Podstawy prawne:</w:t>
      </w:r>
    </w:p>
    <w:p w:rsidR="00995F02" w:rsidRDefault="00995F02" w:rsidP="00995F02">
      <w:pPr>
        <w:pStyle w:val="Akapitzlist"/>
        <w:numPr>
          <w:ilvl w:val="0"/>
          <w:numId w:val="7"/>
        </w:numPr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>Ustawa Prawo Oświatowe z 07.05.2020r (Dz. U. 2020 poz.910)</w:t>
      </w:r>
    </w:p>
    <w:p w:rsidR="00995F02" w:rsidRDefault="00995F02" w:rsidP="00995F02">
      <w:pPr>
        <w:pStyle w:val="Akapitzlist"/>
        <w:numPr>
          <w:ilvl w:val="0"/>
          <w:numId w:val="1"/>
        </w:numPr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>Ustawa o Systemie Oświaty z 18.06.2020r (Dz. U. 2020 poz. 1327)</w:t>
      </w:r>
    </w:p>
    <w:p w:rsidR="00995F02" w:rsidRDefault="00995F02" w:rsidP="00995F02">
      <w:pPr>
        <w:pStyle w:val="Akapitzlist"/>
        <w:numPr>
          <w:ilvl w:val="0"/>
          <w:numId w:val="1"/>
        </w:numPr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>Rozporządzenie Ministra Edukacji Narodowej z dnia 14.02.2017r. w sprawie podstawy programowej wychowania przedszkolnego oraz podstawy programowej kształcenia ogólnego dla szkoły podstawowej, w tym dla uczniów z niepełnosprawnością intelektualną  w stopniu umiarkowanym lub znacznym, kształcenia ogólnego dla branżowej szkoły I stopnia, kształcenia ogólnego dla szkoły specjalnej przysposabiającej do pracy oraz kształcenia ogólnego dla szkoły policealnej ( Dz. U. z 2017, poz. 356 ze zm.)</w:t>
      </w:r>
    </w:p>
    <w:p w:rsidR="00995F02" w:rsidRDefault="00995F02" w:rsidP="00995F02">
      <w:pPr>
        <w:pStyle w:val="Akapitzlist"/>
        <w:numPr>
          <w:ilvl w:val="0"/>
          <w:numId w:val="1"/>
        </w:numPr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>Rozporządzenia Ministra Edukacji Narodowej z dnia 9 sierpnia 2017r. w sprawie zasad udzielania i organizacji pomocy psychologiczno- pedagogicznej w public</w:t>
      </w:r>
      <w:r>
        <w:rPr>
          <w:rFonts w:eastAsia="Times New Roman" w:cs="Times New Roman"/>
          <w:sz w:val="20"/>
          <w:szCs w:val="20"/>
          <w:lang w:val="pl-PL"/>
        </w:rPr>
        <w:t>z</w:t>
      </w:r>
      <w:r>
        <w:rPr>
          <w:rFonts w:eastAsia="Times New Roman" w:cs="Times New Roman"/>
          <w:sz w:val="20"/>
          <w:szCs w:val="20"/>
          <w:lang w:val="pl-PL"/>
        </w:rPr>
        <w:t>nych przedszkolach, szkołach i placówkach ( Dz. U. z 2017r. poz 1591 ze zm.)</w:t>
      </w:r>
    </w:p>
    <w:p w:rsidR="00995F02" w:rsidRDefault="00995F02" w:rsidP="00995F02">
      <w:pPr>
        <w:pStyle w:val="Akapitzlist"/>
        <w:numPr>
          <w:ilvl w:val="0"/>
          <w:numId w:val="1"/>
        </w:numPr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>Rozporządzenie Ministra Edukacji Narodowej  z dnia 25 sierpnia 2017r. w sprawie sposobu prowadzenia przez publiczne przedszkola, szkoły i placówki dokume</w:t>
      </w:r>
      <w:r>
        <w:rPr>
          <w:rFonts w:eastAsia="Times New Roman" w:cs="Times New Roman"/>
          <w:sz w:val="20"/>
          <w:szCs w:val="20"/>
          <w:lang w:val="pl-PL"/>
        </w:rPr>
        <w:t>n</w:t>
      </w:r>
      <w:r>
        <w:rPr>
          <w:rFonts w:eastAsia="Times New Roman" w:cs="Times New Roman"/>
          <w:sz w:val="20"/>
          <w:szCs w:val="20"/>
          <w:lang w:val="pl-PL"/>
        </w:rPr>
        <w:t>tacji przebiegu nauczania, działalności wychowawczej, opiekuńczej oraz rodzajów tej dokumentacji ( Dz. U. z 2017r.poz. 1646).</w:t>
      </w:r>
    </w:p>
    <w:p w:rsidR="00995F02" w:rsidRDefault="00995F02" w:rsidP="00995F02">
      <w:pPr>
        <w:pStyle w:val="Akapitzlist"/>
        <w:rPr>
          <w:rFonts w:eastAsia="Times New Roman" w:cs="Times New Roman"/>
          <w:sz w:val="20"/>
          <w:szCs w:val="20"/>
          <w:lang w:val="pl-PL"/>
        </w:rPr>
      </w:pPr>
    </w:p>
    <w:p w:rsidR="00995F02" w:rsidRDefault="00995F02" w:rsidP="00995F02">
      <w:pPr>
        <w:pStyle w:val="Akapitzlist"/>
        <w:ind w:left="0"/>
        <w:rPr>
          <w:rFonts w:eastAsia="Times New Roman" w:cs="Times New Roman"/>
          <w:b/>
          <w:bCs/>
          <w:sz w:val="20"/>
          <w:szCs w:val="20"/>
          <w:u w:val="single"/>
          <w:lang w:val="pl-PL"/>
        </w:rPr>
      </w:pPr>
      <w:r>
        <w:rPr>
          <w:rFonts w:eastAsia="Times New Roman" w:cs="Times New Roman"/>
          <w:b/>
          <w:bCs/>
          <w:sz w:val="20"/>
          <w:szCs w:val="20"/>
          <w:u w:val="single"/>
          <w:lang w:val="pl-PL"/>
        </w:rPr>
        <w:t>Z uwzględnieniem:</w:t>
      </w:r>
    </w:p>
    <w:p w:rsidR="00995F02" w:rsidRDefault="00995F02" w:rsidP="00995F02">
      <w:pPr>
        <w:pStyle w:val="Akapitzlist"/>
        <w:ind w:left="0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>1. Kierunków realizacji polityki oświatowej państwa.</w:t>
      </w:r>
    </w:p>
    <w:p w:rsidR="00995F02" w:rsidRDefault="00995F02" w:rsidP="00995F02">
      <w:pPr>
        <w:pStyle w:val="Akapitzlist"/>
        <w:ind w:left="0"/>
        <w:rPr>
          <w:rFonts w:hint="eastAsia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>3. Założeń projektu edukacyjnego „Przedszkolak w świecie zasad savoir-vivre”, „W zgodzie z naturą”, „Mały naukowiec”</w:t>
      </w:r>
    </w:p>
    <w:p w:rsidR="00995F02" w:rsidRDefault="00995F02" w:rsidP="00995F02">
      <w:pPr>
        <w:pStyle w:val="Akapitzlist"/>
        <w:ind w:left="0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>4. Planu pracy „Klubu Małego Wolontariusza”.</w:t>
      </w:r>
    </w:p>
    <w:p w:rsidR="00995F02" w:rsidRDefault="00995F02" w:rsidP="00995F02">
      <w:pPr>
        <w:pStyle w:val="Akapitzlist"/>
        <w:ind w:left="0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>5. Podstawy programowej wychowania przedszkolnego.</w:t>
      </w:r>
    </w:p>
    <w:p w:rsidR="00995F02" w:rsidRDefault="00995F02" w:rsidP="00995F02">
      <w:pPr>
        <w:pStyle w:val="Akapitzlist"/>
        <w:ind w:left="0"/>
        <w:rPr>
          <w:rFonts w:eastAsia="Times New Roman" w:cs="Times New Roman"/>
          <w:sz w:val="20"/>
          <w:szCs w:val="20"/>
          <w:lang w:val="pl-PL"/>
        </w:rPr>
      </w:pPr>
    </w:p>
    <w:p w:rsidR="00995F02" w:rsidRDefault="00995F02" w:rsidP="00995F02">
      <w:pPr>
        <w:pStyle w:val="Standard"/>
        <w:rPr>
          <w:rFonts w:hint="eastAsia"/>
          <w:sz w:val="20"/>
          <w:szCs w:val="20"/>
          <w:lang w:val="pl-PL"/>
        </w:rPr>
      </w:pPr>
      <w:r>
        <w:rPr>
          <w:rFonts w:eastAsia="Times New Roman" w:cs="Times New Roman"/>
          <w:b/>
          <w:bCs/>
          <w:sz w:val="20"/>
          <w:szCs w:val="20"/>
          <w:u w:val="single"/>
          <w:lang w:val="pl-PL"/>
        </w:rPr>
        <w:t>Główne zadania dydaktyczne, wychowawcze i opiekuńcze na rok szkolny 2022/2023:</w:t>
      </w:r>
    </w:p>
    <w:p w:rsidR="00995F02" w:rsidRDefault="00995F02" w:rsidP="00995F02">
      <w:pPr>
        <w:pStyle w:val="Standard"/>
        <w:rPr>
          <w:rFonts w:eastAsia="Times New Roman" w:cs="Times New Roman"/>
          <w:sz w:val="20"/>
          <w:szCs w:val="20"/>
          <w:lang w:val="pl-PL"/>
        </w:rPr>
      </w:pPr>
    </w:p>
    <w:p w:rsidR="00995F02" w:rsidRDefault="00995F02" w:rsidP="00995F02">
      <w:pPr>
        <w:pStyle w:val="Standard"/>
        <w:rPr>
          <w:rFonts w:hint="eastAsia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1. Wzmocnienie wychowawczej roli rodziny przez realizację programu wychowawczego, projektu „Przedszkolak w świecie savoir-vivre” i  programu adaptacyjnego „Razem z m</w:t>
      </w:r>
      <w:r>
        <w:rPr>
          <w:sz w:val="20"/>
          <w:szCs w:val="20"/>
          <w:lang w:val="pl-PL"/>
        </w:rPr>
        <w:t>a</w:t>
      </w:r>
      <w:r>
        <w:rPr>
          <w:sz w:val="20"/>
          <w:szCs w:val="20"/>
          <w:lang w:val="pl-PL"/>
        </w:rPr>
        <w:t>mą lub tatą poznaję przedszkole”. Kształtowanie postawy ukierunkowanej na prawdę, dobro, piękno, uzdalniających do podejmowania odpowiedzialnych decyzji.</w:t>
      </w:r>
    </w:p>
    <w:p w:rsidR="00995F02" w:rsidRDefault="00995F02" w:rsidP="00995F02">
      <w:pPr>
        <w:pStyle w:val="Standard"/>
        <w:rPr>
          <w:rFonts w:hint="eastAsia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2. Rozwijanie poczucia tożsamości narodowej wszystkich przedszkolaków, wspieranie dzieci przybyłych z Ukrainy w procesie adaptacji i integracji w grupie rówieśniczej.</w:t>
      </w:r>
    </w:p>
    <w:p w:rsidR="00995F02" w:rsidRDefault="00995F02" w:rsidP="00995F02">
      <w:pPr>
        <w:pStyle w:val="Standard"/>
        <w:rPr>
          <w:rFonts w:hint="eastAsia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3.  Wdrażanie do rozwijania zainteresowań różnymi zawodami w ramach preorientacji zawodowej.</w:t>
      </w:r>
    </w:p>
    <w:p w:rsidR="00995F02" w:rsidRDefault="00995F02" w:rsidP="00995F02">
      <w:pPr>
        <w:pStyle w:val="Standard"/>
        <w:rPr>
          <w:rFonts w:hint="eastAsia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4. Rozwijanie zainteresowania środowiskiem naturalnym, wdrażanie do działania w terenie, eksperymentowania, obserwacji przyrody poprzez realizację programu „W zgodzie z naturą” oraz „Mały naukowiec”.</w:t>
      </w:r>
    </w:p>
    <w:p w:rsidR="00995F02" w:rsidRDefault="00995F02" w:rsidP="00995F02">
      <w:pPr>
        <w:pStyle w:val="Standard"/>
        <w:rPr>
          <w:rFonts w:hint="eastAsia"/>
          <w:sz w:val="20"/>
          <w:szCs w:val="20"/>
          <w:lang w:val="pl-PL"/>
        </w:rPr>
      </w:pPr>
    </w:p>
    <w:p w:rsidR="00995F02" w:rsidRDefault="00995F02" w:rsidP="00995F02">
      <w:pPr>
        <w:pStyle w:val="Textbody"/>
        <w:spacing w:after="0"/>
        <w:rPr>
          <w:rFonts w:hint="eastAsia"/>
        </w:rPr>
      </w:pPr>
      <w:r>
        <w:rPr>
          <w:rStyle w:val="Uwydatnienie"/>
          <w:rFonts w:cs="inherit"/>
          <w:b/>
          <w:color w:val="111111"/>
          <w:sz w:val="20"/>
          <w:szCs w:val="20"/>
          <w:lang w:val="pl-PL"/>
        </w:rPr>
        <w:t>OBSZAR : Opieka , wychowanie , edukacja.</w:t>
      </w:r>
    </w:p>
    <w:p w:rsidR="00995F02" w:rsidRDefault="00995F02" w:rsidP="00995F02">
      <w:pPr>
        <w:pStyle w:val="Textbody"/>
        <w:spacing w:after="0"/>
        <w:rPr>
          <w:rFonts w:hint="eastAsia"/>
        </w:rPr>
      </w:pPr>
      <w:r>
        <w:rPr>
          <w:rStyle w:val="Uwydatnienie"/>
          <w:rFonts w:cs="inherit"/>
          <w:color w:val="111111"/>
          <w:sz w:val="20"/>
          <w:szCs w:val="20"/>
          <w:lang w:val="pl-PL"/>
        </w:rPr>
        <w:t>1. Organizacja procesów wspomagania rozwoju i edukacji dzieci.</w:t>
      </w:r>
    </w:p>
    <w:p w:rsidR="00995F02" w:rsidRDefault="00995F02" w:rsidP="00995F02">
      <w:pPr>
        <w:pStyle w:val="Textbody"/>
        <w:spacing w:after="0"/>
        <w:rPr>
          <w:rFonts w:hint="eastAsia"/>
          <w:lang w:val="pl-PL"/>
        </w:rPr>
      </w:pPr>
    </w:p>
    <w:tbl>
      <w:tblPr>
        <w:tblW w:w="14570" w:type="dxa"/>
        <w:tblInd w:w="-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"/>
        <w:gridCol w:w="9585"/>
        <w:gridCol w:w="2370"/>
        <w:gridCol w:w="2105"/>
      </w:tblGrid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i w:val="0"/>
                <w:sz w:val="20"/>
                <w:szCs w:val="20"/>
                <w:lang w:val="pl-PL"/>
              </w:rPr>
              <w:t>L.p.</w:t>
            </w:r>
          </w:p>
        </w:tc>
        <w:tc>
          <w:tcPr>
            <w:tcW w:w="9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i w:val="0"/>
                <w:sz w:val="20"/>
                <w:szCs w:val="20"/>
                <w:lang w:val="pl-PL"/>
              </w:rPr>
              <w:t>Zadanie/ sposób realizacji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i w:val="0"/>
                <w:sz w:val="20"/>
                <w:szCs w:val="20"/>
                <w:lang w:val="pl-PL"/>
              </w:rPr>
              <w:t>Osoba odpowiedzialna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i w:val="0"/>
                <w:sz w:val="20"/>
                <w:szCs w:val="20"/>
                <w:lang w:val="pl-PL"/>
              </w:rPr>
              <w:t>Termin realizacji</w:t>
            </w:r>
          </w:p>
        </w:tc>
      </w:tr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1.</w:t>
            </w:r>
          </w:p>
        </w:tc>
        <w:tc>
          <w:tcPr>
            <w:tcW w:w="958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Planowanie procesów wspomagania rozwoju i edukacji dzieci  z wykorzystaniem przyjętych programów (plany mi</w:t>
            </w: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e</w:t>
            </w: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sięczne ze wskazaniem zajęć dydaktycznych oraz zamierzonych osiągnięć dzieci).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Nauczyciele grup</w:t>
            </w:r>
          </w:p>
        </w:tc>
        <w:tc>
          <w:tcPr>
            <w:tcW w:w="2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Do 20 dnia każdego miesiąca.</w:t>
            </w:r>
          </w:p>
        </w:tc>
      </w:tr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2.</w:t>
            </w:r>
          </w:p>
        </w:tc>
        <w:tc>
          <w:tcPr>
            <w:tcW w:w="958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Analiza problemów, trudności edukacyjnych oraz sukcesów dzieci, ustalenie wniosków i sposobu ich  realizacji.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 xml:space="preserve">Nauczyciele grup, Zespół ds </w:t>
            </w: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lastRenderedPageBreak/>
              <w:t>badania efektów działaln</w:t>
            </w: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o</w:t>
            </w: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ści dydaktycznej 6-latków, Zespół ds badania osiągnięć 3-4-5 latków</w:t>
            </w:r>
          </w:p>
        </w:tc>
        <w:tc>
          <w:tcPr>
            <w:tcW w:w="2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lastRenderedPageBreak/>
              <w:t xml:space="preserve">Po pierwszym i po </w:t>
            </w: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lastRenderedPageBreak/>
              <w:t>dr</w:t>
            </w: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u</w:t>
            </w: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gim półroczu</w:t>
            </w:r>
          </w:p>
        </w:tc>
      </w:tr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3.</w:t>
            </w:r>
          </w:p>
        </w:tc>
        <w:tc>
          <w:tcPr>
            <w:tcW w:w="958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Realizacja programu adaptacyjnego “Razem z mamą lub tatą poznaję przedszkole”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Nauczyciele grup mło</w:t>
            </w:r>
            <w:r>
              <w:rPr>
                <w:i/>
                <w:iCs/>
                <w:sz w:val="20"/>
                <w:szCs w:val="20"/>
                <w:lang w:val="pl-PL"/>
              </w:rPr>
              <w:t>d</w:t>
            </w:r>
            <w:r>
              <w:rPr>
                <w:i/>
                <w:iCs/>
                <w:sz w:val="20"/>
                <w:szCs w:val="20"/>
                <w:lang w:val="pl-PL"/>
              </w:rPr>
              <w:t>szych.</w:t>
            </w:r>
          </w:p>
          <w:p w:rsidR="00995F02" w:rsidRDefault="00995F02" w:rsidP="004260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Nauczyciele z grup z dzie</w:t>
            </w:r>
            <w:r>
              <w:rPr>
                <w:i/>
                <w:iCs/>
                <w:sz w:val="20"/>
                <w:szCs w:val="20"/>
                <w:lang w:val="pl-PL"/>
              </w:rPr>
              <w:t>c</w:t>
            </w:r>
            <w:r>
              <w:rPr>
                <w:i/>
                <w:iCs/>
                <w:sz w:val="20"/>
                <w:szCs w:val="20"/>
                <w:lang w:val="pl-PL"/>
              </w:rPr>
              <w:t>kiem z Ukrainy</w:t>
            </w:r>
          </w:p>
        </w:tc>
        <w:tc>
          <w:tcPr>
            <w:tcW w:w="2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Sierpień- wrzesień 2022r</w:t>
            </w:r>
          </w:p>
          <w:p w:rsidR="00995F02" w:rsidRDefault="00995F02" w:rsidP="004260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Na bieżąco według p</w:t>
            </w:r>
            <w:r>
              <w:rPr>
                <w:i/>
                <w:iCs/>
                <w:sz w:val="20"/>
                <w:szCs w:val="20"/>
                <w:lang w:val="pl-PL"/>
              </w:rPr>
              <w:t>o</w:t>
            </w:r>
            <w:r>
              <w:rPr>
                <w:i/>
                <w:iCs/>
                <w:sz w:val="20"/>
                <w:szCs w:val="20"/>
                <w:lang w:val="pl-PL"/>
              </w:rPr>
              <w:t>trzeb.</w:t>
            </w:r>
          </w:p>
        </w:tc>
      </w:tr>
    </w:tbl>
    <w:p w:rsidR="00995F02" w:rsidRDefault="00995F02" w:rsidP="00995F02">
      <w:pPr>
        <w:pStyle w:val="Textbody"/>
        <w:spacing w:after="0"/>
        <w:rPr>
          <w:rFonts w:hint="eastAsia"/>
          <w:lang w:val="pl-PL"/>
        </w:rPr>
      </w:pPr>
    </w:p>
    <w:p w:rsidR="00995F02" w:rsidRDefault="00995F02" w:rsidP="00995F02">
      <w:pPr>
        <w:pStyle w:val="Textbody"/>
        <w:spacing w:after="0"/>
        <w:rPr>
          <w:rFonts w:hint="eastAsia"/>
        </w:rPr>
      </w:pPr>
      <w:r>
        <w:rPr>
          <w:rStyle w:val="Uwydatnienie"/>
          <w:rFonts w:cs="inherit"/>
          <w:color w:val="111111"/>
          <w:sz w:val="20"/>
          <w:szCs w:val="20"/>
          <w:lang w:val="pl-PL"/>
        </w:rPr>
        <w:t>2. Doskonalenie systemu wychowawczego , kształtowanie postaw dzieci i respektowanie norm społecznych.</w:t>
      </w:r>
    </w:p>
    <w:p w:rsidR="00995F02" w:rsidRDefault="00995F02" w:rsidP="00995F02">
      <w:pPr>
        <w:pStyle w:val="Textbody"/>
        <w:spacing w:after="0"/>
        <w:rPr>
          <w:rFonts w:hint="eastAsia"/>
          <w:sz w:val="20"/>
          <w:szCs w:val="20"/>
          <w:lang w:val="pl-PL"/>
        </w:rPr>
      </w:pPr>
    </w:p>
    <w:tbl>
      <w:tblPr>
        <w:tblW w:w="14603" w:type="dxa"/>
        <w:tblInd w:w="-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"/>
        <w:gridCol w:w="9660"/>
        <w:gridCol w:w="2310"/>
        <w:gridCol w:w="2123"/>
      </w:tblGrid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i w:val="0"/>
                <w:sz w:val="20"/>
                <w:szCs w:val="20"/>
                <w:lang w:val="pl-PL"/>
              </w:rPr>
              <w:t>L.p.</w:t>
            </w:r>
          </w:p>
        </w:tc>
        <w:tc>
          <w:tcPr>
            <w:tcW w:w="9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i w:val="0"/>
                <w:sz w:val="20"/>
                <w:szCs w:val="20"/>
                <w:lang w:val="pl-PL"/>
              </w:rPr>
              <w:t>Zadanie/ sposób realizacji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i w:val="0"/>
                <w:sz w:val="20"/>
                <w:szCs w:val="20"/>
                <w:lang w:val="pl-PL"/>
              </w:rPr>
              <w:t>Osoba odpowiedzialna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i w:val="0"/>
                <w:sz w:val="20"/>
                <w:szCs w:val="20"/>
                <w:lang w:val="pl-PL"/>
              </w:rPr>
              <w:t>Termin realizacji</w:t>
            </w:r>
          </w:p>
        </w:tc>
      </w:tr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1</w:t>
            </w:r>
          </w:p>
        </w:tc>
        <w:tc>
          <w:tcPr>
            <w:tcW w:w="96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Zawarcie kontraktów grupowych obejmujących normy zachowania i postępowania – przygotowanie w formie grafic</w:t>
            </w: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z</w:t>
            </w: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nej w salach.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i w:val="0"/>
                <w:sz w:val="20"/>
                <w:szCs w:val="20"/>
                <w:lang w:val="pl-PL"/>
              </w:rPr>
              <w:t xml:space="preserve"> </w:t>
            </w: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Nauczyciele grup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 xml:space="preserve"> wrzesień 2022r.</w:t>
            </w:r>
          </w:p>
        </w:tc>
      </w:tr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3.</w:t>
            </w:r>
          </w:p>
        </w:tc>
        <w:tc>
          <w:tcPr>
            <w:tcW w:w="96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Prowadzenie zajęć kształtujących postawy patriotyczne, społeczne oraz  wartości powszechnie uznawanych za godne naśladowania.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Nauczyciele grup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Cały rok, według potrzeb.</w:t>
            </w:r>
          </w:p>
        </w:tc>
      </w:tr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4</w:t>
            </w:r>
          </w:p>
        </w:tc>
        <w:tc>
          <w:tcPr>
            <w:tcW w:w="96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color w:val="111111"/>
                <w:sz w:val="20"/>
                <w:szCs w:val="20"/>
                <w:lang w:val="pl-PL"/>
              </w:rPr>
              <w:t>Gromadzenie literatury pokazującej prawdę, dobro i zło oraz wzory poprawnego zachowania, a także materiału do kształtowania inteligencji emocjonalnej.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Nauczyciele grup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Cały rok, według potrzeb.</w:t>
            </w:r>
          </w:p>
        </w:tc>
      </w:tr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5.</w:t>
            </w:r>
          </w:p>
        </w:tc>
        <w:tc>
          <w:tcPr>
            <w:tcW w:w="96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Nauka rozwiązywania konfliktów poprzez negocjowanie. Wypracowanie w porozumieniu z rodzicami systemów mot</w:t>
            </w: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y</w:t>
            </w: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wacyjnych obowiązujących w grupie.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Nauczyciele grup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Według potrzeb.</w:t>
            </w:r>
          </w:p>
        </w:tc>
      </w:tr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6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i w:val="0"/>
                <w:color w:val="111111"/>
                <w:sz w:val="20"/>
                <w:szCs w:val="20"/>
                <w:lang w:val="pl-PL"/>
              </w:rPr>
              <w:t>Kształtowanie podstawowych powinności moralnych tj.: życzliwość, tolerancja, rozumienie potrzeb innych, sprawi</w:t>
            </w:r>
            <w:r>
              <w:rPr>
                <w:rStyle w:val="Uwydatnienie"/>
                <w:i w:val="0"/>
                <w:color w:val="111111"/>
                <w:sz w:val="20"/>
                <w:szCs w:val="20"/>
                <w:lang w:val="pl-PL"/>
              </w:rPr>
              <w:t>e</w:t>
            </w:r>
            <w:r>
              <w:rPr>
                <w:rStyle w:val="Uwydatnienie"/>
                <w:i w:val="0"/>
                <w:color w:val="111111"/>
                <w:sz w:val="20"/>
                <w:szCs w:val="20"/>
                <w:lang w:val="pl-PL"/>
              </w:rPr>
              <w:t>dliwość, odpowiedzialność</w:t>
            </w:r>
            <w:r>
              <w:rPr>
                <w:sz w:val="20"/>
                <w:szCs w:val="20"/>
                <w:lang w:val="pl-PL"/>
              </w:rPr>
              <w:t xml:space="preserve"> oraz kulturalnych zachowań w sytuacjach życia codziennego.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Wychowawcy i nauczyciele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Zgodnie z założeniami programu wych</w:t>
            </w:r>
            <w:r>
              <w:rPr>
                <w:i/>
                <w:iCs/>
                <w:sz w:val="20"/>
                <w:szCs w:val="20"/>
                <w:lang w:val="pl-PL"/>
              </w:rPr>
              <w:t>o</w:t>
            </w:r>
            <w:r>
              <w:rPr>
                <w:i/>
                <w:iCs/>
                <w:sz w:val="20"/>
                <w:szCs w:val="20"/>
                <w:lang w:val="pl-PL"/>
              </w:rPr>
              <w:t>wawczego i projektu- załącznik nr 2</w:t>
            </w:r>
          </w:p>
        </w:tc>
      </w:tr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7.</w:t>
            </w:r>
          </w:p>
        </w:tc>
        <w:tc>
          <w:tcPr>
            <w:tcW w:w="96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color w:val="111111"/>
                <w:sz w:val="20"/>
                <w:szCs w:val="20"/>
                <w:lang w:val="pl-PL"/>
              </w:rPr>
              <w:t>Realizacja bajko terapii, jako czasu na słuchanie i analizę literatury pokazującej prawdę, dobro i zło oraz wzory p</w:t>
            </w:r>
            <w:r>
              <w:rPr>
                <w:rStyle w:val="Uwydatnienie"/>
                <w:rFonts w:cs="inherit"/>
                <w:i w:val="0"/>
                <w:color w:val="111111"/>
                <w:sz w:val="20"/>
                <w:szCs w:val="20"/>
                <w:lang w:val="pl-PL"/>
              </w:rPr>
              <w:t>o</w:t>
            </w:r>
            <w:r>
              <w:rPr>
                <w:rStyle w:val="Uwydatnienie"/>
                <w:rFonts w:cs="inherit"/>
                <w:i w:val="0"/>
                <w:color w:val="111111"/>
                <w:sz w:val="20"/>
                <w:szCs w:val="20"/>
                <w:lang w:val="pl-PL"/>
              </w:rPr>
              <w:t>prawnego zachowania – odnotowywanie w dzienniku.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Nauczyciele grup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Na bieżąco- zgodnie z ramowym rozkładem dnia.</w:t>
            </w:r>
          </w:p>
        </w:tc>
      </w:tr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8.</w:t>
            </w:r>
          </w:p>
        </w:tc>
        <w:tc>
          <w:tcPr>
            <w:tcW w:w="96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Analiza bieżących problemów wychowawczych pojawiających się w poszczególnych grupach, przekazanie informacji na posiedzeniu rady pedagogicznej w celu ustalenia działań i profilaktyki.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Wychowawcy grup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Po pierwszym i drugim półroczu.</w:t>
            </w:r>
          </w:p>
        </w:tc>
      </w:tr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9.</w:t>
            </w:r>
          </w:p>
        </w:tc>
        <w:tc>
          <w:tcPr>
            <w:tcW w:w="96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Realizacja programu przedszkolnego”Jestem małym Polakiem” oraz wybranych elementów edukacji regionalnej.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 xml:space="preserve"> Chętni nauczyciele grup starszych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W ciągu roku szkolnego</w:t>
            </w:r>
          </w:p>
        </w:tc>
      </w:tr>
    </w:tbl>
    <w:p w:rsidR="00995F02" w:rsidRDefault="00995F02" w:rsidP="00995F02">
      <w:pPr>
        <w:pStyle w:val="Textbody"/>
        <w:spacing w:after="0"/>
        <w:rPr>
          <w:rFonts w:hint="eastAsia"/>
        </w:rPr>
      </w:pPr>
    </w:p>
    <w:p w:rsidR="00995F02" w:rsidRDefault="00995F02" w:rsidP="00995F02">
      <w:pPr>
        <w:pStyle w:val="Textbody"/>
        <w:spacing w:after="0"/>
        <w:rPr>
          <w:rFonts w:hint="eastAsia"/>
        </w:rPr>
      </w:pPr>
      <w:r>
        <w:rPr>
          <w:rStyle w:val="Uwydatnienie"/>
          <w:rFonts w:cs="inherit"/>
          <w:color w:val="111111"/>
          <w:sz w:val="20"/>
          <w:szCs w:val="20"/>
          <w:lang w:val="pl-PL"/>
        </w:rPr>
        <w:t>3. Tworzenie warunków do rozwoju samodzielności i kreatywności dzieci.</w:t>
      </w:r>
    </w:p>
    <w:p w:rsidR="00995F02" w:rsidRDefault="00995F02" w:rsidP="00995F02">
      <w:pPr>
        <w:pStyle w:val="Textbody"/>
        <w:spacing w:after="0"/>
        <w:rPr>
          <w:rFonts w:hint="eastAsia"/>
          <w:lang w:val="pl-PL"/>
        </w:rPr>
      </w:pPr>
    </w:p>
    <w:tbl>
      <w:tblPr>
        <w:tblW w:w="14570" w:type="dxa"/>
        <w:tblInd w:w="-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0"/>
        <w:gridCol w:w="9750"/>
        <w:gridCol w:w="2265"/>
        <w:gridCol w:w="2105"/>
      </w:tblGrid>
      <w:tr w:rsidR="00995F02" w:rsidTr="0042603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i w:val="0"/>
                <w:sz w:val="20"/>
                <w:szCs w:val="20"/>
                <w:lang w:val="pl-PL"/>
              </w:rPr>
              <w:t>L.p.</w:t>
            </w:r>
          </w:p>
        </w:tc>
        <w:tc>
          <w:tcPr>
            <w:tcW w:w="9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i w:val="0"/>
                <w:sz w:val="20"/>
                <w:szCs w:val="20"/>
                <w:lang w:val="pl-PL"/>
              </w:rPr>
              <w:t>Zadanie/ sposób realizacji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i w:val="0"/>
                <w:sz w:val="20"/>
                <w:szCs w:val="20"/>
                <w:lang w:val="pl-PL"/>
              </w:rPr>
              <w:t>Osoba odpowiedzialna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i w:val="0"/>
                <w:sz w:val="20"/>
                <w:szCs w:val="20"/>
                <w:lang w:val="pl-PL"/>
              </w:rPr>
              <w:t>Termin realizacji</w:t>
            </w:r>
          </w:p>
        </w:tc>
      </w:tr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1.</w:t>
            </w:r>
          </w:p>
        </w:tc>
        <w:tc>
          <w:tcPr>
            <w:tcW w:w="97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Przygotowanie w salach kącików zainteresowań: Przyrodniczego, Konstrukcyjnego,</w:t>
            </w:r>
          </w:p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Czytelniczego, Muzycznego i innych.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Nauczyciele grup</w:t>
            </w:r>
          </w:p>
          <w:p w:rsidR="00995F02" w:rsidRDefault="00995F02" w:rsidP="004260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</w:tc>
        <w:tc>
          <w:tcPr>
            <w:tcW w:w="2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wrzesień 2022r.</w:t>
            </w:r>
          </w:p>
          <w:p w:rsidR="00995F02" w:rsidRDefault="00995F02" w:rsidP="004260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</w:tc>
      </w:tr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2.</w:t>
            </w:r>
          </w:p>
        </w:tc>
        <w:tc>
          <w:tcPr>
            <w:tcW w:w="97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Podczas realizacji tematów kompleksowych – organizacja kącików do zabaw tematycznych (o ile tematyka na to pozw</w:t>
            </w: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a</w:t>
            </w: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la) oraz tematycznych wystaw książek – zmieniać w zależności od realizowanej tematyki.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i w:val="0"/>
                <w:sz w:val="20"/>
                <w:szCs w:val="20"/>
                <w:lang w:val="pl-PL"/>
              </w:rPr>
              <w:t xml:space="preserve"> </w:t>
            </w: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Nauczyciele grup</w:t>
            </w:r>
          </w:p>
        </w:tc>
        <w:tc>
          <w:tcPr>
            <w:tcW w:w="2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Rok szkolny</w:t>
            </w:r>
          </w:p>
        </w:tc>
      </w:tr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3.</w:t>
            </w:r>
          </w:p>
        </w:tc>
        <w:tc>
          <w:tcPr>
            <w:tcW w:w="97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Inspirowanie dzieci do zabaw tematycznych odpowiednio do sytuacji okolicznościowych lub realizowanych tematów kompleksowych 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Nauczyciele grup</w:t>
            </w:r>
          </w:p>
          <w:p w:rsidR="00995F02" w:rsidRDefault="00995F02" w:rsidP="004260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</w:tc>
        <w:tc>
          <w:tcPr>
            <w:tcW w:w="2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Rok szkolny</w:t>
            </w:r>
          </w:p>
          <w:p w:rsidR="00995F02" w:rsidRDefault="00995F02" w:rsidP="004260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</w:tc>
      </w:tr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4.</w:t>
            </w:r>
          </w:p>
        </w:tc>
        <w:tc>
          <w:tcPr>
            <w:tcW w:w="97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Inspirowanie dzieci do zabaw konstrukcyjnych i udział w nich nauczyciela – realizacja konkretnych celów pedagogic</w:t>
            </w: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z</w:t>
            </w: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nych – odnotowywanie w dzienniku.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Nauczyciele grup</w:t>
            </w:r>
          </w:p>
        </w:tc>
        <w:tc>
          <w:tcPr>
            <w:tcW w:w="2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Rok szkolny</w:t>
            </w:r>
          </w:p>
        </w:tc>
      </w:tr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5.</w:t>
            </w:r>
          </w:p>
        </w:tc>
        <w:tc>
          <w:tcPr>
            <w:tcW w:w="97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Realizowanie w pracy z grupą zajęć z eksperymentem, doświadczeniami przybliżającymi świat przyrody, fizyki, chemii. Wyzwalanie w dzieciach chęci zadawania pytań i twórczego poszukiwania odpowiedzi na nie, podejmowane wraz  z grupą.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Nauczyciele grup</w:t>
            </w:r>
          </w:p>
        </w:tc>
        <w:tc>
          <w:tcPr>
            <w:tcW w:w="2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Rok szkolny- zgodnie z załącznikiem nr 1 i 3</w:t>
            </w:r>
          </w:p>
        </w:tc>
      </w:tr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6.</w:t>
            </w:r>
          </w:p>
        </w:tc>
        <w:tc>
          <w:tcPr>
            <w:tcW w:w="97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Systematyczna realizacja dyżurów dzieci– ustalić z dziećmi obowiązki dyżurnych.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Nauczyciele grup</w:t>
            </w:r>
          </w:p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starszych</w:t>
            </w:r>
          </w:p>
        </w:tc>
        <w:tc>
          <w:tcPr>
            <w:tcW w:w="2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i w:val="0"/>
                <w:sz w:val="20"/>
                <w:szCs w:val="20"/>
                <w:lang w:val="pl-PL"/>
              </w:rPr>
              <w:t xml:space="preserve"> </w:t>
            </w: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Rok szkolny</w:t>
            </w:r>
          </w:p>
        </w:tc>
      </w:tr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7.</w:t>
            </w:r>
          </w:p>
        </w:tc>
        <w:tc>
          <w:tcPr>
            <w:tcW w:w="97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Wykorzystywanie w pracy z grupą naturalnych pomocy dydaktycznych (kamienie, patyczki, włóczki, itp), przedmiotów z recyklingu- dających możliwość różnorodnej eksploracji, manipulacji oraz twórczego konstruowania.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Nauczyciele grup</w:t>
            </w:r>
          </w:p>
        </w:tc>
        <w:tc>
          <w:tcPr>
            <w:tcW w:w="2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Rok szkolny</w:t>
            </w:r>
          </w:p>
        </w:tc>
      </w:tr>
    </w:tbl>
    <w:p w:rsidR="00995F02" w:rsidRDefault="00995F02" w:rsidP="00995F02">
      <w:pPr>
        <w:pStyle w:val="Textbody"/>
        <w:spacing w:after="0"/>
        <w:rPr>
          <w:rFonts w:hint="eastAsia"/>
          <w:lang w:val="pl-PL"/>
        </w:rPr>
      </w:pPr>
    </w:p>
    <w:p w:rsidR="00995F02" w:rsidRDefault="00995F02" w:rsidP="00995F02">
      <w:pPr>
        <w:pStyle w:val="Textbody"/>
        <w:spacing w:after="0"/>
        <w:rPr>
          <w:rFonts w:hint="eastAsia"/>
        </w:rPr>
      </w:pPr>
      <w:r>
        <w:rPr>
          <w:rStyle w:val="Uwydatnienie"/>
          <w:rFonts w:cs="inherit"/>
          <w:color w:val="111111"/>
          <w:sz w:val="20"/>
          <w:szCs w:val="20"/>
          <w:lang w:val="pl-PL"/>
        </w:rPr>
        <w:t>4. Promocja zdrowia, bezpieczeństwa i aktywności ruchowej. Kształtowanie postaw prozdrowotnych i proekologicznych u dzieci.</w:t>
      </w:r>
    </w:p>
    <w:p w:rsidR="00995F02" w:rsidRDefault="00995F02" w:rsidP="00995F02">
      <w:pPr>
        <w:pStyle w:val="Textbody"/>
        <w:spacing w:after="0"/>
        <w:rPr>
          <w:rFonts w:hint="eastAsia"/>
          <w:sz w:val="20"/>
          <w:szCs w:val="20"/>
          <w:lang w:val="pl-PL"/>
        </w:rPr>
      </w:pPr>
    </w:p>
    <w:tbl>
      <w:tblPr>
        <w:tblW w:w="14570" w:type="dxa"/>
        <w:tblInd w:w="-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0"/>
        <w:gridCol w:w="9750"/>
        <w:gridCol w:w="2325"/>
        <w:gridCol w:w="2045"/>
      </w:tblGrid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i w:val="0"/>
                <w:sz w:val="20"/>
                <w:szCs w:val="20"/>
                <w:lang w:val="pl-PL"/>
              </w:rPr>
              <w:t>L.p.</w:t>
            </w:r>
          </w:p>
        </w:tc>
        <w:tc>
          <w:tcPr>
            <w:tcW w:w="9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i w:val="0"/>
                <w:sz w:val="20"/>
                <w:szCs w:val="20"/>
                <w:lang w:val="pl-PL"/>
              </w:rPr>
              <w:t>Zadanie/ sposób realizacji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i w:val="0"/>
                <w:sz w:val="20"/>
                <w:szCs w:val="20"/>
                <w:lang w:val="pl-PL"/>
              </w:rPr>
              <w:t>Osoba odpowiedzialna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i w:val="0"/>
                <w:sz w:val="20"/>
                <w:szCs w:val="20"/>
                <w:lang w:val="pl-PL"/>
              </w:rPr>
              <w:t>Termin realizacji</w:t>
            </w:r>
          </w:p>
        </w:tc>
      </w:tr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1.</w:t>
            </w:r>
          </w:p>
        </w:tc>
        <w:tc>
          <w:tcPr>
            <w:tcW w:w="97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i w:val="0"/>
                <w:sz w:val="20"/>
                <w:szCs w:val="20"/>
                <w:lang w:val="pl-PL"/>
              </w:rPr>
              <w:t xml:space="preserve">Czuwanie nad bezpieczeństwem dzieci w przedszkolu </w:t>
            </w: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i poza nim: w ogrodzie przedszkolnym, na spacerach, wyciec</w:t>
            </w: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z</w:t>
            </w: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kach. Przestrzeganie przepisów BHP  oraz przepisów ruchu drogowego. Zorganizowanie spotkania z policjantem.</w:t>
            </w:r>
          </w:p>
          <w:p w:rsidR="00995F02" w:rsidRDefault="00995F02" w:rsidP="00995F0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ind w:hanging="283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Bezpieczna zabawa w przedszkolu: organizacja zabaw ruchowych z zachowaniem bezpieczeństwa.</w:t>
            </w:r>
          </w:p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Kontrolowanie zabawek i sprzętu pod kątem bezpiecznej zabawy.</w:t>
            </w:r>
          </w:p>
          <w:p w:rsidR="00995F02" w:rsidRDefault="00995F02" w:rsidP="00995F02">
            <w:pPr>
              <w:pStyle w:val="TableContents"/>
              <w:numPr>
                <w:ilvl w:val="0"/>
                <w:numId w:val="9"/>
              </w:numPr>
              <w:tabs>
                <w:tab w:val="left" w:pos="0"/>
              </w:tabs>
              <w:ind w:hanging="283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Stosowanie się dzieci i nauczycieli do regulaminów obowiązujących w placówce. Organizowanie imprez, uroczystości, festynów, balików z uwzględnieniem zasad bezpieczeństwa i opracowanie odpowiednich regulaminów oraz scenariuszy.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Nauczyciele grup</w:t>
            </w:r>
          </w:p>
          <w:p w:rsidR="00995F02" w:rsidRDefault="00995F02" w:rsidP="004260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  <w:p w:rsidR="00995F02" w:rsidRDefault="00995F02" w:rsidP="004260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  <w:p w:rsidR="00995F02" w:rsidRDefault="00995F02" w:rsidP="004260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Rok szkolny</w:t>
            </w:r>
          </w:p>
          <w:p w:rsidR="00995F02" w:rsidRDefault="00995F02" w:rsidP="004260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  <w:p w:rsidR="00995F02" w:rsidRDefault="00995F02" w:rsidP="004260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  <w:p w:rsidR="00995F02" w:rsidRDefault="00995F02" w:rsidP="004260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</w:tc>
      </w:tr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2.</w:t>
            </w:r>
          </w:p>
        </w:tc>
        <w:tc>
          <w:tcPr>
            <w:tcW w:w="97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i w:val="0"/>
                <w:sz w:val="20"/>
                <w:szCs w:val="20"/>
                <w:lang w:val="pl-PL"/>
              </w:rPr>
              <w:t>Bezpieczeństwo na drodze:</w:t>
            </w:r>
          </w:p>
          <w:p w:rsidR="00995F02" w:rsidRDefault="00995F02" w:rsidP="00995F02">
            <w:pPr>
              <w:pStyle w:val="TableContents"/>
              <w:numPr>
                <w:ilvl w:val="0"/>
                <w:numId w:val="10"/>
              </w:numPr>
              <w:tabs>
                <w:tab w:val="left" w:pos="0"/>
              </w:tabs>
              <w:ind w:hanging="283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Praktyczna nauka przechodzenia przez jezdnię, poruszanie się po chodniku, poboczu.</w:t>
            </w:r>
          </w:p>
          <w:p w:rsidR="00995F02" w:rsidRDefault="00995F02" w:rsidP="00995F02">
            <w:pPr>
              <w:pStyle w:val="TableContents"/>
              <w:numPr>
                <w:ilvl w:val="0"/>
                <w:numId w:val="4"/>
              </w:numPr>
              <w:tabs>
                <w:tab w:val="left" w:pos="0"/>
              </w:tabs>
              <w:ind w:hanging="283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Poznanie wpływu warunków atmosferycznych, pór roku na bezpieczeństwo na drodze.</w:t>
            </w:r>
          </w:p>
          <w:p w:rsidR="00995F02" w:rsidRDefault="00995F02" w:rsidP="00995F02">
            <w:pPr>
              <w:pStyle w:val="TableContents"/>
              <w:numPr>
                <w:ilvl w:val="0"/>
                <w:numId w:val="4"/>
              </w:numPr>
              <w:tabs>
                <w:tab w:val="left" w:pos="0"/>
              </w:tabs>
              <w:ind w:hanging="283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Poznanie znaczenia sygnalizacji i symboliki wybranych znaków drogowych.</w:t>
            </w:r>
          </w:p>
          <w:p w:rsidR="00995F02" w:rsidRDefault="00995F02" w:rsidP="00995F02">
            <w:pPr>
              <w:pStyle w:val="TableContents"/>
              <w:numPr>
                <w:ilvl w:val="0"/>
                <w:numId w:val="4"/>
              </w:numPr>
              <w:tabs>
                <w:tab w:val="left" w:pos="0"/>
              </w:tabs>
              <w:ind w:hanging="283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Praktyczna nauka numerów alarmowych (symulacja). Organizowanie bezpiecznych spacerów w pobliżu przedszkola.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Nauczyciele grup</w:t>
            </w:r>
          </w:p>
          <w:p w:rsidR="00995F02" w:rsidRDefault="00995F02" w:rsidP="004260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Rok szkolny</w:t>
            </w:r>
          </w:p>
          <w:p w:rsidR="00995F02" w:rsidRDefault="00995F02" w:rsidP="004260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</w:tc>
      </w:tr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3.</w:t>
            </w:r>
          </w:p>
        </w:tc>
        <w:tc>
          <w:tcPr>
            <w:tcW w:w="97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i w:val="0"/>
                <w:sz w:val="20"/>
                <w:szCs w:val="20"/>
                <w:lang w:val="pl-PL"/>
              </w:rPr>
              <w:t>Higiena osobista, otoczenia oraz zapobieganie chorobom:</w:t>
            </w:r>
          </w:p>
          <w:p w:rsidR="00995F02" w:rsidRDefault="00995F02" w:rsidP="00995F02">
            <w:pPr>
              <w:pStyle w:val="TableContents"/>
              <w:numPr>
                <w:ilvl w:val="0"/>
                <w:numId w:val="11"/>
              </w:numPr>
              <w:tabs>
                <w:tab w:val="left" w:pos="0"/>
              </w:tabs>
              <w:ind w:hanging="283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*przestrzeganie systematycznego wietrzenia pomieszczeń,</w:t>
            </w:r>
          </w:p>
          <w:p w:rsidR="00995F02" w:rsidRDefault="00995F02" w:rsidP="00995F02">
            <w:pPr>
              <w:pStyle w:val="TableContents"/>
              <w:numPr>
                <w:ilvl w:val="0"/>
                <w:numId w:val="5"/>
              </w:numPr>
              <w:tabs>
                <w:tab w:val="left" w:pos="0"/>
              </w:tabs>
              <w:ind w:hanging="283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*zwracanie uwagi na używanie w odpowiedni sposób chusteczki ,</w:t>
            </w:r>
          </w:p>
          <w:p w:rsidR="00995F02" w:rsidRDefault="00995F02" w:rsidP="00995F02">
            <w:pPr>
              <w:pStyle w:val="TableContents"/>
              <w:numPr>
                <w:ilvl w:val="0"/>
                <w:numId w:val="5"/>
              </w:numPr>
              <w:tabs>
                <w:tab w:val="left" w:pos="0"/>
              </w:tabs>
              <w:ind w:hanging="283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*nauka właściwego mycia rąk</w:t>
            </w:r>
          </w:p>
          <w:p w:rsidR="00995F02" w:rsidRDefault="00995F02" w:rsidP="0042603F">
            <w:pPr>
              <w:pStyle w:val="TableContents"/>
              <w:tabs>
                <w:tab w:val="left" w:pos="0"/>
              </w:tabs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*systematyczne mycie zębów w grupach – zwracanie uwagi na utrzymywanie czystości przyborów do mycia zębów, w</w:t>
            </w: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y</w:t>
            </w: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miana przyborów w przypadku zużycia, zniszczenia</w:t>
            </w:r>
          </w:p>
          <w:p w:rsidR="00995F02" w:rsidRDefault="00995F02" w:rsidP="00995F02">
            <w:pPr>
              <w:pStyle w:val="TableContents"/>
              <w:numPr>
                <w:ilvl w:val="0"/>
                <w:numId w:val="5"/>
              </w:numPr>
              <w:tabs>
                <w:tab w:val="left" w:pos="0"/>
              </w:tabs>
              <w:ind w:hanging="283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*przestrzeganie ustalonej zasady dotyczącej przynoszenia zabawek domowych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Nauczyciele grup</w:t>
            </w:r>
          </w:p>
          <w:p w:rsidR="00995F02" w:rsidRDefault="00995F02" w:rsidP="004260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Rok szkolny</w:t>
            </w:r>
          </w:p>
          <w:p w:rsidR="00995F02" w:rsidRDefault="00995F02" w:rsidP="004260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</w:tc>
      </w:tr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4.</w:t>
            </w:r>
          </w:p>
        </w:tc>
        <w:tc>
          <w:tcPr>
            <w:tcW w:w="9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i w:val="0"/>
                <w:sz w:val="20"/>
                <w:szCs w:val="20"/>
                <w:lang w:val="pl-PL"/>
              </w:rPr>
              <w:t>Zdrowe odżywianie:</w:t>
            </w:r>
          </w:p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Samodzielne przygotowywanie przez dzieci zdrowych posiłków: sałatki owocowe, warzywne, szaszłyki owoc</w:t>
            </w: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o</w:t>
            </w: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we,kolorowe kanapki, soki owocowe i koktajle mleczne wzbogacone owocami sezonowymi, itp. poprzez organizowanie zajęć kulinarnych.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iCs w:val="0"/>
                <w:sz w:val="20"/>
                <w:szCs w:val="20"/>
                <w:lang w:val="pl-PL"/>
              </w:rPr>
              <w:t>Nauczyciele grup</w:t>
            </w:r>
          </w:p>
          <w:p w:rsidR="00995F02" w:rsidRDefault="00995F02" w:rsidP="004260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iCs w:val="0"/>
                <w:sz w:val="20"/>
                <w:szCs w:val="20"/>
                <w:lang w:val="pl-PL"/>
              </w:rPr>
              <w:t>Rok szkolny</w:t>
            </w:r>
          </w:p>
          <w:p w:rsidR="00995F02" w:rsidRDefault="00995F02" w:rsidP="004260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</w:tc>
      </w:tr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5.</w:t>
            </w:r>
          </w:p>
        </w:tc>
        <w:tc>
          <w:tcPr>
            <w:tcW w:w="97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i w:val="0"/>
                <w:sz w:val="20"/>
                <w:szCs w:val="20"/>
                <w:lang w:val="pl-PL"/>
              </w:rPr>
              <w:t>Aktywny styl życia:</w:t>
            </w:r>
          </w:p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Organizowanie działań sprzyjających zdrowiu fizycznemu i psychicznemu poprzez:</w:t>
            </w:r>
          </w:p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i w:val="0"/>
                <w:sz w:val="20"/>
                <w:szCs w:val="20"/>
                <w:lang w:val="pl-PL"/>
              </w:rPr>
              <w:t xml:space="preserve">– </w:t>
            </w: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organizowanie spacerów i wycieczek w połączeniu z formami ruchu na świeżym powietrzu;</w:t>
            </w:r>
          </w:p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i w:val="0"/>
                <w:sz w:val="20"/>
                <w:szCs w:val="20"/>
                <w:lang w:val="pl-PL"/>
              </w:rPr>
              <w:t xml:space="preserve">– </w:t>
            </w: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przeprowadzenie zajęć ruchowych przy muzyce oraz metodami twórczymi i aktywnymi;</w:t>
            </w:r>
          </w:p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i w:val="0"/>
                <w:sz w:val="20"/>
                <w:szCs w:val="20"/>
                <w:lang w:val="pl-PL"/>
              </w:rPr>
              <w:t xml:space="preserve">– </w:t>
            </w: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systematyczne prowadzenie zajęć gimnastycznych w każdej grupie wiekowej,</w:t>
            </w:r>
          </w:p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i w:val="0"/>
                <w:sz w:val="20"/>
                <w:szCs w:val="20"/>
                <w:lang w:val="pl-PL"/>
              </w:rPr>
              <w:t xml:space="preserve">– </w:t>
            </w: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udział w zabawach wyciszających i relaksujących z wykorzystaniem muzyki,</w:t>
            </w:r>
          </w:p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i w:val="0"/>
                <w:sz w:val="20"/>
                <w:szCs w:val="20"/>
                <w:lang w:val="pl-PL"/>
              </w:rPr>
              <w:t xml:space="preserve">– </w:t>
            </w: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ćwiczenia zapobiegające wadom postawy.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  <w:p w:rsidR="00995F02" w:rsidRDefault="00995F02" w:rsidP="004260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  <w:p w:rsidR="00995F02" w:rsidRDefault="00995F02" w:rsidP="004260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iCs w:val="0"/>
                <w:sz w:val="20"/>
                <w:szCs w:val="20"/>
                <w:lang w:val="pl-PL"/>
              </w:rPr>
              <w:t>Nauczyciele grup</w:t>
            </w:r>
          </w:p>
          <w:p w:rsidR="00995F02" w:rsidRDefault="00995F02" w:rsidP="004260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  <w:p w:rsidR="00995F02" w:rsidRDefault="00995F02" w:rsidP="004260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  <w:p w:rsidR="00995F02" w:rsidRDefault="00995F02" w:rsidP="004260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iCs w:val="0"/>
                <w:sz w:val="20"/>
                <w:szCs w:val="20"/>
                <w:lang w:val="pl-PL"/>
              </w:rPr>
              <w:t>Rok szkolny</w:t>
            </w:r>
          </w:p>
          <w:p w:rsidR="00995F02" w:rsidRDefault="00995F02" w:rsidP="004260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</w:tc>
      </w:tr>
    </w:tbl>
    <w:p w:rsidR="00995F02" w:rsidRDefault="00995F02" w:rsidP="00995F02">
      <w:pPr>
        <w:pStyle w:val="Textbody"/>
        <w:spacing w:after="0"/>
        <w:rPr>
          <w:rFonts w:hint="eastAsia"/>
          <w:sz w:val="20"/>
          <w:szCs w:val="20"/>
          <w:lang w:val="pl-PL"/>
        </w:rPr>
      </w:pPr>
    </w:p>
    <w:p w:rsidR="00995F02" w:rsidRDefault="00995F02" w:rsidP="00995F02">
      <w:pPr>
        <w:pStyle w:val="Textbody"/>
        <w:spacing w:after="0"/>
        <w:rPr>
          <w:rFonts w:hint="eastAsia"/>
        </w:rPr>
      </w:pPr>
      <w:r>
        <w:rPr>
          <w:rStyle w:val="Uwydatnienie"/>
          <w:rFonts w:cs="inherit"/>
          <w:color w:val="111111"/>
          <w:sz w:val="20"/>
          <w:szCs w:val="20"/>
          <w:lang w:val="pl-PL"/>
        </w:rPr>
        <w:t>5. Nabywanie wiadomości i umiejętności .</w:t>
      </w:r>
      <w:r>
        <w:rPr>
          <w:rStyle w:val="Uwydatnienie"/>
          <w:rFonts w:cs="Raleway"/>
          <w:color w:val="111111"/>
          <w:sz w:val="20"/>
          <w:szCs w:val="20"/>
          <w:lang w:val="pl-PL"/>
        </w:rPr>
        <w:t xml:space="preserve"> </w:t>
      </w:r>
      <w:r>
        <w:rPr>
          <w:rStyle w:val="Uwydatnienie"/>
          <w:rFonts w:cs="inherit"/>
          <w:color w:val="111111"/>
          <w:sz w:val="20"/>
          <w:szCs w:val="20"/>
          <w:lang w:val="pl-PL"/>
        </w:rPr>
        <w:t>Wyzwalanie aktywności poznawczej.</w:t>
      </w:r>
    </w:p>
    <w:p w:rsidR="00995F02" w:rsidRDefault="00995F02" w:rsidP="00995F02">
      <w:pPr>
        <w:pStyle w:val="Textbody"/>
        <w:spacing w:after="0"/>
        <w:rPr>
          <w:rFonts w:hint="eastAsia"/>
          <w:sz w:val="20"/>
          <w:szCs w:val="20"/>
          <w:lang w:val="pl-PL"/>
        </w:rPr>
      </w:pPr>
    </w:p>
    <w:tbl>
      <w:tblPr>
        <w:tblW w:w="14595" w:type="dxa"/>
        <w:tblInd w:w="-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0"/>
        <w:gridCol w:w="9705"/>
        <w:gridCol w:w="2370"/>
        <w:gridCol w:w="2070"/>
      </w:tblGrid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i w:val="0"/>
                <w:sz w:val="20"/>
                <w:szCs w:val="20"/>
                <w:lang w:val="pl-PL"/>
              </w:rPr>
              <w:t>L.p.</w:t>
            </w:r>
          </w:p>
        </w:tc>
        <w:tc>
          <w:tcPr>
            <w:tcW w:w="9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i w:val="0"/>
                <w:sz w:val="20"/>
                <w:szCs w:val="20"/>
                <w:lang w:val="pl-PL"/>
              </w:rPr>
              <w:t>Działania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i w:val="0"/>
                <w:sz w:val="20"/>
                <w:szCs w:val="20"/>
                <w:lang w:val="pl-PL"/>
              </w:rPr>
              <w:t>Osoba odpowiedzialna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i w:val="0"/>
                <w:sz w:val="20"/>
                <w:szCs w:val="20"/>
                <w:lang w:val="pl-PL"/>
              </w:rPr>
              <w:t>Termin realizacji</w:t>
            </w:r>
          </w:p>
        </w:tc>
      </w:tr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1.</w:t>
            </w:r>
          </w:p>
        </w:tc>
        <w:tc>
          <w:tcPr>
            <w:tcW w:w="97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Urządzenie kącików książek w każdej grupie – systematyczna zmiana księgozbioru, wzbogacanie i urozmaicanie oferty.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Nauczyciele grup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Rok szkolny</w:t>
            </w:r>
          </w:p>
        </w:tc>
      </w:tr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2.</w:t>
            </w:r>
          </w:p>
        </w:tc>
        <w:tc>
          <w:tcPr>
            <w:tcW w:w="97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Umożliwianie dzieciom kontaktu ze sztuką teatralną na terenie przedszkola. Uczestniczenie w spektaklach na terenie przedszkola i poza nim.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Nauczyciele grup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Rok szkolny</w:t>
            </w:r>
          </w:p>
        </w:tc>
      </w:tr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3.</w:t>
            </w:r>
          </w:p>
        </w:tc>
        <w:tc>
          <w:tcPr>
            <w:tcW w:w="97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Wykorzystywanie w pracy z dziećmi metod aktywnych i aktywizujących, zwracanie uwagi na dobór środków dydaktyc</w:t>
            </w: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z</w:t>
            </w: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nych wyzwalających ciekawość dzieci i chęć do działania.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Nauczyciele grup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Rok szkolny</w:t>
            </w:r>
          </w:p>
        </w:tc>
      </w:tr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4.</w:t>
            </w:r>
          </w:p>
        </w:tc>
        <w:tc>
          <w:tcPr>
            <w:tcW w:w="97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Udział dzieci w zajęciach bibliotecznych organizowanych przez Bibliotekę Publiczną w Czempiniu.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Nauczyciele grup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Rok szkolny- zgodnie z załącznikiem nr 6</w:t>
            </w:r>
          </w:p>
        </w:tc>
      </w:tr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5.</w:t>
            </w:r>
          </w:p>
        </w:tc>
        <w:tc>
          <w:tcPr>
            <w:tcW w:w="97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Wprowadzenie w każdej grupie zwyczaju codziennego czytania przez nauczycieli, rodziców i inne osoby- zachęcanie do akcji „Cała Polska czyta dzieciom”. Kontynuacja projektu „Mały Miś w świecie wielkiej literatury”.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Wychowawcy, rodzice.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W ciągu roku szkolnego</w:t>
            </w:r>
          </w:p>
        </w:tc>
      </w:tr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6.</w:t>
            </w:r>
          </w:p>
        </w:tc>
        <w:tc>
          <w:tcPr>
            <w:tcW w:w="97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Organizowanie wyjść, wycieczek i spacerów, a także zajęć w przedszkolnym ogrodzie mających na celu nabywanie n</w:t>
            </w:r>
            <w:r>
              <w:rPr>
                <w:i/>
                <w:iCs/>
                <w:sz w:val="20"/>
                <w:szCs w:val="20"/>
                <w:lang w:val="pl-PL"/>
              </w:rPr>
              <w:t>o</w:t>
            </w:r>
            <w:r>
              <w:rPr>
                <w:i/>
                <w:iCs/>
                <w:sz w:val="20"/>
                <w:szCs w:val="20"/>
                <w:lang w:val="pl-PL"/>
              </w:rPr>
              <w:t>wych wiadomości i umiejętności, systematyzowanie wiedzy, wdrażanie jej w praktyczne działania.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Nauczyciele grup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W ciągu roku.</w:t>
            </w:r>
          </w:p>
        </w:tc>
      </w:tr>
    </w:tbl>
    <w:p w:rsidR="00995F02" w:rsidRDefault="00995F02" w:rsidP="00995F02">
      <w:pPr>
        <w:pStyle w:val="Textbody"/>
        <w:spacing w:after="0"/>
        <w:rPr>
          <w:rFonts w:hint="eastAsia"/>
          <w:sz w:val="20"/>
          <w:szCs w:val="20"/>
          <w:lang w:val="pl-PL"/>
        </w:rPr>
      </w:pPr>
    </w:p>
    <w:p w:rsidR="00995F02" w:rsidRDefault="00995F02" w:rsidP="00995F02">
      <w:pPr>
        <w:pStyle w:val="Textbody"/>
        <w:spacing w:after="0"/>
        <w:rPr>
          <w:rFonts w:hint="eastAsia"/>
        </w:rPr>
      </w:pPr>
      <w:r>
        <w:rPr>
          <w:rStyle w:val="Uwydatnienie"/>
          <w:rFonts w:cs="inherit"/>
          <w:color w:val="111111"/>
          <w:sz w:val="20"/>
          <w:szCs w:val="20"/>
          <w:lang w:val="pl-PL"/>
        </w:rPr>
        <w:t>6. Edukacja matematyczna – skuteczna i przyjazna dziecku</w:t>
      </w:r>
    </w:p>
    <w:p w:rsidR="00995F02" w:rsidRDefault="00995F02" w:rsidP="00995F02">
      <w:pPr>
        <w:pStyle w:val="Textbody"/>
        <w:spacing w:after="0"/>
        <w:rPr>
          <w:rFonts w:hint="eastAsia"/>
          <w:sz w:val="20"/>
          <w:szCs w:val="20"/>
          <w:lang w:val="pl-PL"/>
        </w:rPr>
      </w:pPr>
    </w:p>
    <w:tbl>
      <w:tblPr>
        <w:tblW w:w="14565" w:type="dxa"/>
        <w:tblInd w:w="-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8"/>
        <w:gridCol w:w="9717"/>
        <w:gridCol w:w="2430"/>
        <w:gridCol w:w="1980"/>
      </w:tblGrid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995F02">
            <w:pPr>
              <w:pStyle w:val="TableContents"/>
              <w:numPr>
                <w:ilvl w:val="0"/>
                <w:numId w:val="12"/>
              </w:numPr>
              <w:tabs>
                <w:tab w:val="left" w:pos="0"/>
              </w:tabs>
              <w:ind w:hanging="283"/>
              <w:rPr>
                <w:rFonts w:hint="eastAsia"/>
              </w:rPr>
            </w:pPr>
            <w:r>
              <w:rPr>
                <w:rStyle w:val="StrongEmphasis"/>
                <w:b w:val="0"/>
                <w:sz w:val="20"/>
                <w:szCs w:val="20"/>
                <w:lang w:val="pl-PL"/>
              </w:rPr>
              <w:t>L.p.</w:t>
            </w:r>
          </w:p>
        </w:tc>
        <w:tc>
          <w:tcPr>
            <w:tcW w:w="9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b/>
                <w:i w:val="0"/>
                <w:sz w:val="20"/>
                <w:szCs w:val="20"/>
                <w:lang w:val="pl-PL"/>
              </w:rPr>
              <w:t>Działania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StrongEmphasis"/>
                <w:b w:val="0"/>
                <w:i/>
                <w:iCs/>
                <w:sz w:val="20"/>
                <w:szCs w:val="20"/>
                <w:lang w:val="pl-PL"/>
              </w:rPr>
              <w:t>Osoba odpowiedzialna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995F02">
            <w:pPr>
              <w:pStyle w:val="TableContents"/>
              <w:numPr>
                <w:ilvl w:val="0"/>
                <w:numId w:val="6"/>
              </w:numPr>
              <w:tabs>
                <w:tab w:val="left" w:pos="0"/>
              </w:tabs>
              <w:ind w:hanging="283"/>
              <w:rPr>
                <w:rFonts w:hint="eastAsia"/>
              </w:rPr>
            </w:pPr>
            <w:r>
              <w:rPr>
                <w:rStyle w:val="StrongEmphasis"/>
                <w:b w:val="0"/>
                <w:i/>
                <w:iCs/>
                <w:sz w:val="20"/>
                <w:szCs w:val="20"/>
                <w:lang w:val="pl-PL"/>
              </w:rPr>
              <w:t>Termin</w:t>
            </w:r>
          </w:p>
        </w:tc>
      </w:tr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i w:val="0"/>
                <w:sz w:val="20"/>
                <w:szCs w:val="20"/>
                <w:lang w:val="pl-PL"/>
              </w:rPr>
              <w:t>1.</w:t>
            </w:r>
          </w:p>
        </w:tc>
        <w:tc>
          <w:tcPr>
            <w:tcW w:w="971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i w:val="0"/>
                <w:sz w:val="20"/>
                <w:szCs w:val="20"/>
                <w:lang w:val="pl-PL"/>
              </w:rPr>
              <w:t>Stwarzanie warunków do realizacji edukacji matematycznej, aby stała się skuteczna i przyjazna dziecku. Podejmowanie działań z wykorzystaniem wiatraków matematycznych, mat do kodowania, kostek sześciennych.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i w:val="0"/>
                <w:sz w:val="20"/>
                <w:szCs w:val="20"/>
                <w:lang w:val="pl-PL"/>
              </w:rPr>
              <w:t>Nauczycielki poszczególnych grup.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i w:val="0"/>
                <w:sz w:val="20"/>
                <w:szCs w:val="20"/>
                <w:lang w:val="pl-PL"/>
              </w:rPr>
              <w:t>Rok szkolny</w:t>
            </w:r>
          </w:p>
          <w:p w:rsidR="00995F02" w:rsidRDefault="00995F02" w:rsidP="004260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</w:tc>
      </w:tr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i w:val="0"/>
                <w:sz w:val="20"/>
                <w:szCs w:val="20"/>
                <w:lang w:val="pl-PL"/>
              </w:rPr>
              <w:t>2.</w:t>
            </w:r>
          </w:p>
        </w:tc>
        <w:tc>
          <w:tcPr>
            <w:tcW w:w="971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i w:val="0"/>
                <w:sz w:val="20"/>
                <w:szCs w:val="20"/>
                <w:lang w:val="pl-PL"/>
              </w:rPr>
              <w:t>Współpraca z lokalnymi instytucjami w ramach edukacji matematycznej. Spacery w pobliżu przedszkola w celu dostrz</w:t>
            </w:r>
            <w:r>
              <w:rPr>
                <w:rStyle w:val="Uwydatnienie"/>
                <w:i w:val="0"/>
                <w:sz w:val="20"/>
                <w:szCs w:val="20"/>
                <w:lang w:val="pl-PL"/>
              </w:rPr>
              <w:t>e</w:t>
            </w:r>
            <w:r>
              <w:rPr>
                <w:rStyle w:val="Uwydatnienie"/>
                <w:i w:val="0"/>
                <w:sz w:val="20"/>
                <w:szCs w:val="20"/>
                <w:lang w:val="pl-PL"/>
              </w:rPr>
              <w:t>gania potrzeby znajomości działań matematycznych w codziennym życiu (sklepy, ruch uliczny, transakcje pieniężne)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i w:val="0"/>
                <w:sz w:val="20"/>
                <w:szCs w:val="20"/>
                <w:lang w:val="pl-PL"/>
              </w:rPr>
              <w:t>Nauczycielki grup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i w:val="0"/>
                <w:sz w:val="20"/>
                <w:szCs w:val="20"/>
                <w:lang w:val="pl-PL"/>
              </w:rPr>
              <w:t>Rok szkolny</w:t>
            </w:r>
          </w:p>
        </w:tc>
      </w:tr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i w:val="0"/>
                <w:sz w:val="20"/>
                <w:szCs w:val="20"/>
                <w:lang w:val="pl-PL"/>
              </w:rPr>
              <w:t>3.</w:t>
            </w:r>
          </w:p>
        </w:tc>
        <w:tc>
          <w:tcPr>
            <w:tcW w:w="971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i w:val="0"/>
                <w:sz w:val="20"/>
                <w:szCs w:val="20"/>
                <w:lang w:val="pl-PL"/>
              </w:rPr>
              <w:t>Organizowanie zajęć matematycznych w terenie z wykorzystaniem naturalnych pomocy dydaktycznych (kamienie, szys</w:t>
            </w:r>
            <w:r>
              <w:rPr>
                <w:rStyle w:val="Uwydatnienie"/>
                <w:i w:val="0"/>
                <w:sz w:val="20"/>
                <w:szCs w:val="20"/>
                <w:lang w:val="pl-PL"/>
              </w:rPr>
              <w:t>z</w:t>
            </w:r>
            <w:r>
              <w:rPr>
                <w:rStyle w:val="Uwydatnienie"/>
                <w:i w:val="0"/>
                <w:sz w:val="20"/>
                <w:szCs w:val="20"/>
                <w:lang w:val="pl-PL"/>
              </w:rPr>
              <w:t>ki, patyki, itp.)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i w:val="0"/>
                <w:sz w:val="20"/>
                <w:szCs w:val="20"/>
                <w:lang w:val="pl-PL"/>
              </w:rPr>
              <w:t>Nauczycielki grup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i w:val="0"/>
                <w:sz w:val="20"/>
                <w:szCs w:val="20"/>
                <w:lang w:val="pl-PL"/>
              </w:rPr>
              <w:t>Rok szkolny</w:t>
            </w:r>
          </w:p>
        </w:tc>
      </w:tr>
    </w:tbl>
    <w:p w:rsidR="00995F02" w:rsidRDefault="00995F02" w:rsidP="00995F02">
      <w:pPr>
        <w:pStyle w:val="Textbody"/>
        <w:spacing w:after="0"/>
        <w:rPr>
          <w:rFonts w:hint="eastAsia"/>
          <w:sz w:val="20"/>
          <w:szCs w:val="20"/>
          <w:lang w:val="pl-PL"/>
        </w:rPr>
      </w:pPr>
    </w:p>
    <w:p w:rsidR="00995F02" w:rsidRDefault="00995F02" w:rsidP="00995F02">
      <w:pPr>
        <w:pStyle w:val="Textbody"/>
        <w:spacing w:after="0"/>
        <w:rPr>
          <w:rFonts w:hint="eastAsia"/>
        </w:rPr>
      </w:pPr>
      <w:r>
        <w:rPr>
          <w:rStyle w:val="Uwydatnienie"/>
          <w:rFonts w:cs="inherit"/>
          <w:b/>
          <w:bCs/>
          <w:iCs w:val="0"/>
          <w:color w:val="111111"/>
          <w:sz w:val="20"/>
          <w:szCs w:val="20"/>
          <w:lang w:val="pl-PL"/>
        </w:rPr>
        <w:t>OBSZAR: Realizacja treści z zakresu preorientacji zawodowej.</w:t>
      </w:r>
    </w:p>
    <w:p w:rsidR="00995F02" w:rsidRDefault="00995F02" w:rsidP="00995F02">
      <w:pPr>
        <w:pStyle w:val="Textbody"/>
        <w:spacing w:after="0"/>
        <w:rPr>
          <w:rFonts w:hint="eastAsia"/>
        </w:rPr>
      </w:pPr>
    </w:p>
    <w:tbl>
      <w:tblPr>
        <w:tblW w:w="14570" w:type="dxa"/>
        <w:tblInd w:w="-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0"/>
        <w:gridCol w:w="9705"/>
        <w:gridCol w:w="2430"/>
        <w:gridCol w:w="1985"/>
      </w:tblGrid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i w:val="0"/>
                <w:sz w:val="20"/>
                <w:szCs w:val="20"/>
                <w:lang w:val="pl-PL"/>
              </w:rPr>
              <w:t>L.p.</w:t>
            </w:r>
          </w:p>
        </w:tc>
        <w:tc>
          <w:tcPr>
            <w:tcW w:w="9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i w:val="0"/>
                <w:sz w:val="20"/>
                <w:szCs w:val="20"/>
                <w:lang w:val="pl-PL"/>
              </w:rPr>
              <w:t>Zadanie/ sposób realizacji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i w:val="0"/>
                <w:sz w:val="20"/>
                <w:szCs w:val="20"/>
                <w:lang w:val="pl-PL"/>
              </w:rPr>
              <w:t>Osoba odpowiedzialna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i w:val="0"/>
                <w:sz w:val="20"/>
                <w:szCs w:val="20"/>
                <w:lang w:val="pl-PL"/>
              </w:rPr>
              <w:t>Termin realizacji</w:t>
            </w:r>
          </w:p>
        </w:tc>
      </w:tr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1.</w:t>
            </w:r>
          </w:p>
        </w:tc>
        <w:tc>
          <w:tcPr>
            <w:tcW w:w="97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Przygotowanie w salach kącików tematycznych nawiązujących do wykonywania konkretnych zawodów (mechanik, l</w:t>
            </w: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e</w:t>
            </w: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karz,itp.)- kąciki stałe lub czasowe.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Nauczyciele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W ciągu roku szkolnego</w:t>
            </w:r>
          </w:p>
        </w:tc>
      </w:tr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2.</w:t>
            </w:r>
          </w:p>
        </w:tc>
        <w:tc>
          <w:tcPr>
            <w:tcW w:w="97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Organizacja spotkań z osobami wykonującymi określone zawody, poznawanie pasji i zainteresowań rodziców/ dziadków. Organizowanie w salach zajęć tablic/taśm przypominających poznane zawody.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Nauczyciele, dyrektor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Według możliwości i potrzeb</w:t>
            </w:r>
          </w:p>
        </w:tc>
      </w:tr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3.</w:t>
            </w:r>
          </w:p>
        </w:tc>
        <w:tc>
          <w:tcPr>
            <w:tcW w:w="97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Zwracanie uwagi dzieciom podczas prowadzonych zajęć z użyciem rekwizytów na to, skąd ten rekwizyt pochodzi, do czego służy- nazywanie zawodów zaangażowanych w jego powstanie oraz użytkowanie.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Nauczyciele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W ciągu roku szkolnego</w:t>
            </w:r>
          </w:p>
        </w:tc>
      </w:tr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3.</w:t>
            </w:r>
          </w:p>
        </w:tc>
        <w:tc>
          <w:tcPr>
            <w:tcW w:w="97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Organizacja spacerów w okolicy przedszkola w celu poznania zawodów wykonywanych przez mieszkańców, korzyści płynących z wykonywanych przez nich prac.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Nauczyciele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W ciągu roku szkoln</w:t>
            </w: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e</w:t>
            </w: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go, w miarę możliwości organizacyjnych.</w:t>
            </w:r>
          </w:p>
        </w:tc>
      </w:tr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4</w:t>
            </w:r>
          </w:p>
        </w:tc>
        <w:tc>
          <w:tcPr>
            <w:tcW w:w="97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Oglądanie filmów edukacyjnych zapoznających z wykonywaniem różnych zawodów, wykorzystywanie plansz i plakatów nawiązujących do określonych zawodów.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Nauczyciele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W ciągu roku szkoln</w:t>
            </w: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e</w:t>
            </w: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go- według potrzeb.</w:t>
            </w:r>
          </w:p>
        </w:tc>
      </w:tr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5.</w:t>
            </w:r>
          </w:p>
        </w:tc>
        <w:tc>
          <w:tcPr>
            <w:tcW w:w="97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Świętowanie dni nietypowych lub podkreślanie ich obecności w kalendarzu, tworzenie zagadek, gier, zabaw tematycznie związanych z aktualnym dniem.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Nauczyciele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W ciągu roku szkoln</w:t>
            </w: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e</w:t>
            </w: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go, według potrzeb i możliwości.</w:t>
            </w:r>
          </w:p>
        </w:tc>
      </w:tr>
    </w:tbl>
    <w:p w:rsidR="00995F02" w:rsidRDefault="00995F02" w:rsidP="00995F02">
      <w:pPr>
        <w:pStyle w:val="Textbody"/>
        <w:spacing w:after="0"/>
        <w:rPr>
          <w:rFonts w:hint="eastAsia"/>
          <w:sz w:val="20"/>
          <w:szCs w:val="20"/>
          <w:lang w:val="pl-PL"/>
        </w:rPr>
      </w:pPr>
    </w:p>
    <w:p w:rsidR="00995F02" w:rsidRDefault="00995F02" w:rsidP="00995F02">
      <w:pPr>
        <w:pStyle w:val="Textbody"/>
        <w:spacing w:after="0"/>
        <w:rPr>
          <w:rFonts w:hint="eastAsia"/>
        </w:rPr>
      </w:pPr>
      <w:r>
        <w:rPr>
          <w:rStyle w:val="Uwydatnienie"/>
          <w:rFonts w:cs="inherit"/>
          <w:b/>
          <w:bCs/>
          <w:iCs w:val="0"/>
          <w:color w:val="111111"/>
          <w:sz w:val="20"/>
          <w:szCs w:val="20"/>
          <w:lang w:val="pl-PL"/>
        </w:rPr>
        <w:t xml:space="preserve">OBSZAR: </w:t>
      </w:r>
      <w:r>
        <w:rPr>
          <w:rStyle w:val="Uwydatnienie"/>
          <w:rFonts w:cs="inherit"/>
          <w:b/>
          <w:color w:val="111111"/>
          <w:sz w:val="20"/>
          <w:szCs w:val="20"/>
          <w:lang w:val="pl-PL"/>
        </w:rPr>
        <w:t>Wspomaganie indywidualnego rozwoju dziecka.</w:t>
      </w:r>
    </w:p>
    <w:p w:rsidR="00995F02" w:rsidRDefault="00995F02" w:rsidP="00995F02">
      <w:pPr>
        <w:pStyle w:val="Textbody"/>
        <w:tabs>
          <w:tab w:val="left" w:pos="0"/>
        </w:tabs>
        <w:spacing w:after="0"/>
        <w:ind w:hanging="283"/>
        <w:rPr>
          <w:rFonts w:hint="eastAsia"/>
        </w:rPr>
      </w:pPr>
      <w:r>
        <w:rPr>
          <w:rStyle w:val="Uwydatnienie"/>
          <w:rFonts w:cs="inherit"/>
          <w:color w:val="111111"/>
          <w:sz w:val="20"/>
          <w:szCs w:val="20"/>
          <w:lang w:val="pl-PL"/>
        </w:rPr>
        <w:t>1. Doskonalenie systemu wspierania rozwoju każdego dziecka i udzielania pomocy psychologiczno – pedagogicznej.</w:t>
      </w:r>
    </w:p>
    <w:p w:rsidR="00995F02" w:rsidRDefault="00995F02" w:rsidP="00995F02">
      <w:pPr>
        <w:pStyle w:val="Textbody"/>
        <w:spacing w:after="0"/>
        <w:rPr>
          <w:rFonts w:hint="eastAsia"/>
          <w:sz w:val="20"/>
          <w:szCs w:val="20"/>
          <w:lang w:val="pl-PL"/>
        </w:rPr>
      </w:pPr>
    </w:p>
    <w:tbl>
      <w:tblPr>
        <w:tblW w:w="14570" w:type="dxa"/>
        <w:tblInd w:w="-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0"/>
        <w:gridCol w:w="9705"/>
        <w:gridCol w:w="2430"/>
        <w:gridCol w:w="1985"/>
      </w:tblGrid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i w:val="0"/>
                <w:sz w:val="20"/>
                <w:szCs w:val="20"/>
                <w:lang w:val="pl-PL"/>
              </w:rPr>
              <w:t>L.p.</w:t>
            </w:r>
          </w:p>
        </w:tc>
        <w:tc>
          <w:tcPr>
            <w:tcW w:w="9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i w:val="0"/>
                <w:sz w:val="20"/>
                <w:szCs w:val="20"/>
                <w:lang w:val="pl-PL"/>
              </w:rPr>
              <w:t>Zadanie/ sposób realizacji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i w:val="0"/>
                <w:sz w:val="20"/>
                <w:szCs w:val="20"/>
                <w:lang w:val="pl-PL"/>
              </w:rPr>
              <w:t>Osoba odpowiedzialna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i w:val="0"/>
                <w:sz w:val="20"/>
                <w:szCs w:val="20"/>
                <w:lang w:val="pl-PL"/>
              </w:rPr>
              <w:t>Termin realizacji</w:t>
            </w:r>
          </w:p>
        </w:tc>
      </w:tr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1.</w:t>
            </w:r>
          </w:p>
          <w:p w:rsidR="00995F02" w:rsidRDefault="00995F02" w:rsidP="004260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</w:tc>
        <w:tc>
          <w:tcPr>
            <w:tcW w:w="97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Prowadzenie obserwacji rozwoju dzieci według przyjętych narzędzi.</w:t>
            </w:r>
          </w:p>
          <w:p w:rsidR="00995F02" w:rsidRDefault="00995F02" w:rsidP="004260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Nauczyciele grup</w:t>
            </w:r>
          </w:p>
          <w:p w:rsidR="00995F02" w:rsidRDefault="00995F02" w:rsidP="004260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Do 15 października 2022r.</w:t>
            </w:r>
          </w:p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Do 15 kwietnia 2023r.</w:t>
            </w:r>
          </w:p>
        </w:tc>
      </w:tr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2.</w:t>
            </w:r>
          </w:p>
        </w:tc>
        <w:tc>
          <w:tcPr>
            <w:tcW w:w="97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Przeprowadzenie diagnozy przedszkolnej i ustalenie listy dzieci wymagających podjęcia działań w ramach pomocy psychologiczno-pedagogicznej w przedszkolu.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Nauczyciele grupy</w:t>
            </w:r>
          </w:p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6 – latków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i w:val="0"/>
                <w:sz w:val="20"/>
                <w:szCs w:val="20"/>
                <w:lang w:val="pl-PL"/>
              </w:rPr>
              <w:t xml:space="preserve"> </w:t>
            </w: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Do 15 października 2022r.</w:t>
            </w:r>
          </w:p>
        </w:tc>
      </w:tr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3.</w:t>
            </w:r>
          </w:p>
        </w:tc>
        <w:tc>
          <w:tcPr>
            <w:tcW w:w="97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Nawiązanie kontaktu z Poradnią Psychologiczno – Pedagogiczną w Kościanie w celu udzielenia dzieciom z trudn</w:t>
            </w: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o</w:t>
            </w: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ściami rozwojowymi niezbędnej pomocy specjalistów.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Nauczyciele grup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Według potrzeb</w:t>
            </w:r>
          </w:p>
        </w:tc>
      </w:tr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3.</w:t>
            </w:r>
          </w:p>
        </w:tc>
        <w:tc>
          <w:tcPr>
            <w:tcW w:w="97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Realizacja zasady indywidualizacji podczas zajęć dydaktycznych.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Nauczyciele grup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Rok szkolny</w:t>
            </w:r>
          </w:p>
        </w:tc>
      </w:tr>
    </w:tbl>
    <w:p w:rsidR="00995F02" w:rsidRDefault="00995F02" w:rsidP="00995F02">
      <w:pPr>
        <w:pStyle w:val="Textbody"/>
        <w:spacing w:after="0"/>
        <w:rPr>
          <w:rFonts w:hint="eastAsia"/>
          <w:sz w:val="20"/>
          <w:szCs w:val="20"/>
          <w:lang w:val="pl-PL"/>
        </w:rPr>
      </w:pPr>
    </w:p>
    <w:p w:rsidR="00995F02" w:rsidRDefault="00995F02" w:rsidP="00995F02">
      <w:pPr>
        <w:pStyle w:val="Textbody"/>
        <w:spacing w:after="0"/>
        <w:rPr>
          <w:rFonts w:hint="eastAsia"/>
        </w:rPr>
      </w:pPr>
      <w:r>
        <w:rPr>
          <w:rStyle w:val="StrongEmphasis"/>
          <w:rFonts w:cs="inherit"/>
          <w:i/>
          <w:color w:val="111111"/>
          <w:sz w:val="20"/>
          <w:szCs w:val="20"/>
          <w:lang w:val="pl-PL"/>
        </w:rPr>
        <w:t xml:space="preserve">OBSZAR: </w:t>
      </w:r>
      <w:r>
        <w:rPr>
          <w:rStyle w:val="Uwydatnienie"/>
          <w:rFonts w:cs="inherit"/>
          <w:b/>
          <w:color w:val="111111"/>
          <w:sz w:val="20"/>
          <w:szCs w:val="20"/>
          <w:lang w:val="pl-PL"/>
        </w:rPr>
        <w:t>Funkcjonowanie przedszkola w środowisku.</w:t>
      </w:r>
    </w:p>
    <w:p w:rsidR="00995F02" w:rsidRDefault="00995F02" w:rsidP="00995F02">
      <w:pPr>
        <w:pStyle w:val="Textbody"/>
        <w:tabs>
          <w:tab w:val="left" w:pos="0"/>
        </w:tabs>
        <w:spacing w:after="0"/>
        <w:ind w:hanging="283"/>
        <w:rPr>
          <w:rFonts w:hint="eastAsia"/>
        </w:rPr>
      </w:pPr>
      <w:r>
        <w:rPr>
          <w:rStyle w:val="Uwydatnienie"/>
          <w:rFonts w:cs="inherit"/>
          <w:color w:val="111111"/>
          <w:sz w:val="20"/>
          <w:szCs w:val="20"/>
          <w:lang w:val="pl-PL"/>
        </w:rPr>
        <w:t>1. Organizacja wydarzeń przedszkolnych środowiskowych we współpracy z rodzicami i partnerami zewnętrznymi.</w:t>
      </w:r>
    </w:p>
    <w:p w:rsidR="00995F02" w:rsidRDefault="00995F02" w:rsidP="00995F02">
      <w:pPr>
        <w:pStyle w:val="Textbody"/>
        <w:spacing w:after="0"/>
        <w:rPr>
          <w:rFonts w:hint="eastAsia"/>
          <w:sz w:val="20"/>
          <w:szCs w:val="20"/>
          <w:lang w:val="pl-PL"/>
        </w:rPr>
      </w:pPr>
    </w:p>
    <w:p w:rsidR="00995F02" w:rsidRDefault="00995F02" w:rsidP="00995F02">
      <w:pPr>
        <w:pStyle w:val="Textbody"/>
        <w:spacing w:after="0"/>
        <w:rPr>
          <w:rFonts w:hint="eastAsia"/>
        </w:rPr>
      </w:pPr>
      <w:r>
        <w:rPr>
          <w:rStyle w:val="Uwydatnienie"/>
          <w:rFonts w:cs="inherit"/>
          <w:color w:val="111111"/>
          <w:sz w:val="20"/>
          <w:szCs w:val="20"/>
          <w:lang w:val="pl-PL"/>
        </w:rPr>
        <w:t>Harmonogram imprez i uroczystości przedszkolnych- załącznik nr 5.</w:t>
      </w:r>
    </w:p>
    <w:p w:rsidR="00995F02" w:rsidRDefault="00995F02" w:rsidP="00995F02">
      <w:pPr>
        <w:pStyle w:val="Textbody"/>
        <w:spacing w:after="0"/>
        <w:rPr>
          <w:rFonts w:hint="eastAsia"/>
        </w:rPr>
      </w:pPr>
    </w:p>
    <w:p w:rsidR="00995F02" w:rsidRDefault="00995F02" w:rsidP="00995F02">
      <w:pPr>
        <w:pStyle w:val="Textbody"/>
        <w:spacing w:after="0"/>
        <w:rPr>
          <w:rFonts w:hint="eastAsia"/>
        </w:rPr>
      </w:pPr>
      <w:r>
        <w:rPr>
          <w:rStyle w:val="Uwydatnienie"/>
          <w:rFonts w:cs="inherit"/>
          <w:color w:val="111111"/>
          <w:sz w:val="20"/>
          <w:szCs w:val="20"/>
          <w:lang w:val="pl-PL"/>
        </w:rPr>
        <w:t>2. Promocja przedszkola i system obiegu informacji.</w:t>
      </w:r>
    </w:p>
    <w:p w:rsidR="00995F02" w:rsidRDefault="00995F02" w:rsidP="00995F02">
      <w:pPr>
        <w:pStyle w:val="Textbody"/>
        <w:spacing w:after="0"/>
        <w:rPr>
          <w:rFonts w:hint="eastAsia"/>
          <w:sz w:val="20"/>
          <w:szCs w:val="20"/>
          <w:lang w:val="pl-PL"/>
        </w:rPr>
      </w:pPr>
    </w:p>
    <w:tbl>
      <w:tblPr>
        <w:tblW w:w="14570" w:type="dxa"/>
        <w:tblInd w:w="-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0"/>
        <w:gridCol w:w="9705"/>
        <w:gridCol w:w="2490"/>
        <w:gridCol w:w="1925"/>
      </w:tblGrid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i w:val="0"/>
                <w:sz w:val="20"/>
                <w:szCs w:val="20"/>
                <w:lang w:val="pl-PL"/>
              </w:rPr>
              <w:t>L.p.</w:t>
            </w:r>
          </w:p>
        </w:tc>
        <w:tc>
          <w:tcPr>
            <w:tcW w:w="9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i w:val="0"/>
                <w:sz w:val="20"/>
                <w:szCs w:val="20"/>
                <w:lang w:val="pl-PL"/>
              </w:rPr>
              <w:t>Zadanie/ sposób realizacji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i w:val="0"/>
                <w:sz w:val="20"/>
                <w:szCs w:val="20"/>
                <w:lang w:val="pl-PL"/>
              </w:rPr>
              <w:t>Osoba odpowiedzialna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i w:val="0"/>
                <w:sz w:val="20"/>
                <w:szCs w:val="20"/>
                <w:lang w:val="pl-PL"/>
              </w:rPr>
              <w:t>Termin realizacji</w:t>
            </w:r>
          </w:p>
        </w:tc>
      </w:tr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1.</w:t>
            </w:r>
          </w:p>
        </w:tc>
        <w:tc>
          <w:tcPr>
            <w:tcW w:w="97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Udział wychowanków przedszkola w konkursach zewnętrznych wg ofert.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Nauczyciele grup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i w:val="0"/>
                <w:sz w:val="20"/>
                <w:szCs w:val="20"/>
                <w:lang w:val="pl-PL"/>
              </w:rPr>
              <w:t xml:space="preserve"> </w:t>
            </w: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Cały rok szkolny</w:t>
            </w:r>
          </w:p>
        </w:tc>
      </w:tr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2.</w:t>
            </w:r>
          </w:p>
        </w:tc>
        <w:tc>
          <w:tcPr>
            <w:tcW w:w="97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Informacja o przedszkolu w prasie, na portalach internetowych,</w:t>
            </w:r>
          </w:p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w kronice przedszkolnej, na gazetkach przedszkolnych .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Zespół do spraw promocji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Cały rok szkolny</w:t>
            </w:r>
          </w:p>
        </w:tc>
      </w:tr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97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Systematyczne aktualizowanie informacji na stronie internetowej przedszkola, prowadzenie bieżących relacji z działań podejmowanych w grupach i umieszczanie ich w formie fotorelacji na stronie przedszkola.</w:t>
            </w:r>
          </w:p>
          <w:p w:rsidR="00995F02" w:rsidRDefault="00995F02" w:rsidP="004260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Liderzy, osoby przypisane do zadań dodatkowych- prow</w:t>
            </w:r>
            <w:r>
              <w:rPr>
                <w:i/>
                <w:iCs/>
                <w:sz w:val="20"/>
                <w:szCs w:val="20"/>
                <w:lang w:val="pl-PL"/>
              </w:rPr>
              <w:t>a</w:t>
            </w:r>
            <w:r>
              <w:rPr>
                <w:i/>
                <w:iCs/>
                <w:sz w:val="20"/>
                <w:szCs w:val="20"/>
                <w:lang w:val="pl-PL"/>
              </w:rPr>
              <w:t>dzenie strony internetowej, nauczyciele grup – przekaz</w:t>
            </w:r>
            <w:r>
              <w:rPr>
                <w:i/>
                <w:iCs/>
                <w:sz w:val="20"/>
                <w:szCs w:val="20"/>
                <w:lang w:val="pl-PL"/>
              </w:rPr>
              <w:t>y</w:t>
            </w:r>
            <w:r>
              <w:rPr>
                <w:i/>
                <w:iCs/>
                <w:sz w:val="20"/>
                <w:szCs w:val="20"/>
                <w:lang w:val="pl-PL"/>
              </w:rPr>
              <w:t>wanie materiału do koordyn</w:t>
            </w:r>
            <w:r>
              <w:rPr>
                <w:i/>
                <w:iCs/>
                <w:sz w:val="20"/>
                <w:szCs w:val="20"/>
                <w:lang w:val="pl-PL"/>
              </w:rPr>
              <w:t>a</w:t>
            </w:r>
            <w:r>
              <w:rPr>
                <w:i/>
                <w:iCs/>
                <w:sz w:val="20"/>
                <w:szCs w:val="20"/>
                <w:lang w:val="pl-PL"/>
              </w:rPr>
              <w:t>torów.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Cały rok szkolny</w:t>
            </w:r>
          </w:p>
          <w:p w:rsidR="00995F02" w:rsidRDefault="00995F02" w:rsidP="004260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</w:p>
          <w:p w:rsidR="00995F02" w:rsidRDefault="00995F02" w:rsidP="004260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</w:p>
          <w:p w:rsidR="00995F02" w:rsidRDefault="00995F02" w:rsidP="004260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</w:p>
          <w:p w:rsidR="00995F02" w:rsidRDefault="00995F02" w:rsidP="004260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</w:p>
        </w:tc>
      </w:tr>
    </w:tbl>
    <w:p w:rsidR="00995F02" w:rsidRDefault="00995F02" w:rsidP="00995F02">
      <w:pPr>
        <w:pStyle w:val="Textbody"/>
        <w:spacing w:after="0"/>
        <w:rPr>
          <w:rFonts w:hint="eastAsia"/>
          <w:sz w:val="20"/>
          <w:szCs w:val="20"/>
          <w:lang w:val="pl-PL"/>
        </w:rPr>
      </w:pPr>
    </w:p>
    <w:p w:rsidR="00995F02" w:rsidRDefault="00995F02" w:rsidP="00995F02">
      <w:pPr>
        <w:pStyle w:val="Textbody"/>
        <w:spacing w:after="0"/>
        <w:rPr>
          <w:rFonts w:hint="eastAsia"/>
        </w:rPr>
      </w:pPr>
      <w:r>
        <w:rPr>
          <w:rStyle w:val="Uwydatnienie"/>
          <w:rFonts w:cs="inherit"/>
          <w:color w:val="111111"/>
          <w:sz w:val="20"/>
          <w:szCs w:val="20"/>
          <w:lang w:val="pl-PL"/>
        </w:rPr>
        <w:t>3. Działania na rzecz środowiska społecznego.</w:t>
      </w:r>
    </w:p>
    <w:p w:rsidR="00995F02" w:rsidRDefault="00995F02" w:rsidP="00995F02">
      <w:pPr>
        <w:pStyle w:val="Textbody"/>
        <w:spacing w:after="0"/>
        <w:rPr>
          <w:rFonts w:hint="eastAsia"/>
          <w:sz w:val="20"/>
          <w:szCs w:val="20"/>
          <w:lang w:val="pl-PL"/>
        </w:rPr>
      </w:pPr>
    </w:p>
    <w:tbl>
      <w:tblPr>
        <w:tblW w:w="14570" w:type="dxa"/>
        <w:tblInd w:w="-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0"/>
        <w:gridCol w:w="9705"/>
        <w:gridCol w:w="2490"/>
        <w:gridCol w:w="1925"/>
      </w:tblGrid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i w:val="0"/>
                <w:sz w:val="20"/>
                <w:szCs w:val="20"/>
                <w:lang w:val="pl-PL"/>
              </w:rPr>
              <w:t>L.p.</w:t>
            </w:r>
          </w:p>
        </w:tc>
        <w:tc>
          <w:tcPr>
            <w:tcW w:w="9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i w:val="0"/>
                <w:sz w:val="20"/>
                <w:szCs w:val="20"/>
                <w:lang w:val="pl-PL"/>
              </w:rPr>
              <w:t>Zadanie/ sposób realizacji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i w:val="0"/>
                <w:sz w:val="20"/>
                <w:szCs w:val="20"/>
                <w:lang w:val="pl-PL"/>
              </w:rPr>
              <w:t>Osoba odpowiedzialna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i w:val="0"/>
                <w:sz w:val="20"/>
                <w:szCs w:val="20"/>
                <w:lang w:val="pl-PL"/>
              </w:rPr>
              <w:t>Termin realizacji</w:t>
            </w:r>
          </w:p>
        </w:tc>
      </w:tr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1.</w:t>
            </w:r>
          </w:p>
        </w:tc>
        <w:tc>
          <w:tcPr>
            <w:tcW w:w="97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Udział w akcjach charytatywnych w ramach działań Klubu Małego Wolontariusza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Koordynatorzy działań klubu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Według planu działań Klubu- załącznik nr 4</w:t>
            </w:r>
          </w:p>
        </w:tc>
      </w:tr>
    </w:tbl>
    <w:p w:rsidR="00995F02" w:rsidRDefault="00995F02" w:rsidP="00995F02">
      <w:pPr>
        <w:pStyle w:val="Standard"/>
        <w:rPr>
          <w:rFonts w:hint="eastAsia"/>
          <w:sz w:val="20"/>
          <w:szCs w:val="20"/>
          <w:lang w:val="pl-PL"/>
        </w:rPr>
      </w:pPr>
    </w:p>
    <w:p w:rsidR="00995F02" w:rsidRDefault="00995F02" w:rsidP="00995F02">
      <w:pPr>
        <w:pStyle w:val="Textbody"/>
        <w:spacing w:after="0"/>
        <w:rPr>
          <w:rFonts w:hint="eastAsia"/>
        </w:rPr>
      </w:pPr>
      <w:r>
        <w:rPr>
          <w:rStyle w:val="Uwydatnienie"/>
          <w:rFonts w:cs="inherit"/>
          <w:color w:val="111111"/>
          <w:sz w:val="20"/>
          <w:szCs w:val="20"/>
          <w:lang w:val="pl-PL"/>
        </w:rPr>
        <w:t>4. Współpraca z rodzicami i wspieranie rodziny w wychowywaniu dzieci.</w:t>
      </w:r>
    </w:p>
    <w:p w:rsidR="00995F02" w:rsidRDefault="00995F02" w:rsidP="00995F02">
      <w:pPr>
        <w:pStyle w:val="Textbody"/>
        <w:spacing w:after="0"/>
        <w:rPr>
          <w:rFonts w:hint="eastAsia"/>
          <w:sz w:val="20"/>
          <w:szCs w:val="20"/>
          <w:lang w:val="pl-PL"/>
        </w:rPr>
      </w:pPr>
    </w:p>
    <w:p w:rsidR="00995F02" w:rsidRDefault="00995F02" w:rsidP="00995F02">
      <w:pPr>
        <w:pStyle w:val="Textbody"/>
        <w:spacing w:after="0"/>
        <w:rPr>
          <w:rFonts w:hint="eastAsia"/>
        </w:rPr>
      </w:pPr>
      <w:r>
        <w:rPr>
          <w:rStyle w:val="Uwydatnienie"/>
          <w:rFonts w:cs="inherit"/>
          <w:color w:val="111111"/>
          <w:sz w:val="20"/>
          <w:szCs w:val="20"/>
          <w:lang w:val="pl-PL"/>
        </w:rPr>
        <w:t>Według planu współpracy z rodzicami- załącznik nr 7.</w:t>
      </w:r>
    </w:p>
    <w:p w:rsidR="00995F02" w:rsidRDefault="00995F02" w:rsidP="00995F02">
      <w:pPr>
        <w:pStyle w:val="Textbody"/>
        <w:spacing w:after="0"/>
        <w:rPr>
          <w:rFonts w:hint="eastAsia"/>
          <w:sz w:val="20"/>
          <w:szCs w:val="20"/>
          <w:lang w:val="pl-PL"/>
        </w:rPr>
      </w:pPr>
    </w:p>
    <w:p w:rsidR="00995F02" w:rsidRDefault="00995F02" w:rsidP="00995F02">
      <w:pPr>
        <w:pStyle w:val="Textbody"/>
        <w:spacing w:after="0"/>
        <w:rPr>
          <w:rFonts w:hint="eastAsia"/>
        </w:rPr>
      </w:pPr>
      <w:r>
        <w:rPr>
          <w:rStyle w:val="Uwydatnienie"/>
          <w:rFonts w:cs="inherit"/>
          <w:color w:val="111111"/>
          <w:sz w:val="20"/>
          <w:szCs w:val="20"/>
          <w:lang w:val="pl-PL"/>
        </w:rPr>
        <w:t>5. Współpraca z instytucjami i innymi podmiotami środowiska.</w:t>
      </w:r>
    </w:p>
    <w:p w:rsidR="00995F02" w:rsidRDefault="00995F02" w:rsidP="00995F02">
      <w:pPr>
        <w:pStyle w:val="Textbody"/>
        <w:spacing w:after="0"/>
        <w:rPr>
          <w:rFonts w:hint="eastAsia"/>
          <w:sz w:val="20"/>
          <w:szCs w:val="20"/>
          <w:lang w:val="pl-PL"/>
        </w:rPr>
      </w:pPr>
    </w:p>
    <w:tbl>
      <w:tblPr>
        <w:tblW w:w="14565" w:type="dxa"/>
        <w:tblInd w:w="-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0"/>
        <w:gridCol w:w="9750"/>
        <w:gridCol w:w="2445"/>
        <w:gridCol w:w="1920"/>
      </w:tblGrid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b/>
                <w:bCs/>
                <w:i w:val="0"/>
                <w:sz w:val="20"/>
                <w:szCs w:val="20"/>
                <w:lang w:val="pl-PL"/>
              </w:rPr>
              <w:t>L.p.</w:t>
            </w:r>
          </w:p>
        </w:tc>
        <w:tc>
          <w:tcPr>
            <w:tcW w:w="9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i w:val="0"/>
                <w:sz w:val="20"/>
                <w:szCs w:val="20"/>
                <w:lang w:val="pl-PL"/>
              </w:rPr>
              <w:t>Sposoby realizacji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i w:val="0"/>
                <w:sz w:val="20"/>
                <w:szCs w:val="20"/>
                <w:lang w:val="pl-PL"/>
              </w:rPr>
              <w:t>Osoba</w:t>
            </w:r>
          </w:p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i w:val="0"/>
                <w:sz w:val="20"/>
                <w:szCs w:val="20"/>
                <w:lang w:val="pl-PL"/>
              </w:rPr>
              <w:t>odpowiedzialna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i w:val="0"/>
                <w:sz w:val="20"/>
                <w:szCs w:val="20"/>
                <w:lang w:val="pl-PL"/>
              </w:rPr>
              <w:t>Termin realizacji</w:t>
            </w:r>
          </w:p>
        </w:tc>
      </w:tr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1.</w:t>
            </w:r>
          </w:p>
        </w:tc>
        <w:tc>
          <w:tcPr>
            <w:tcW w:w="97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Współpraca z Poradnią Psychologiczno-Pedagogiczną w Kościanie, udzielanie pomocy psychologicznej dzieciom i rodzicom przedszkolaków, organizacja spotkań z rodzicami na terenie przedszkola- prelekcje grupowe na tematy związ</w:t>
            </w: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a</w:t>
            </w: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ne z wychowaniem dzieci oraz trudnościami wychowawczymi.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Dyrektor, nauczyciele.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Według potrzeb</w:t>
            </w:r>
          </w:p>
        </w:tc>
      </w:tr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97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Współpraca z Ośrodkiem Szkolno-Wychowawczym w Mosinie- organizacja warsztatów dla nauczycieli dotyczących pracy z dzieckiem z trudnościami.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Dyrektor, nauczyciele.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Według potrzeb i mo</w:t>
            </w:r>
            <w:r>
              <w:rPr>
                <w:i/>
                <w:iCs/>
                <w:sz w:val="20"/>
                <w:szCs w:val="20"/>
                <w:lang w:val="pl-PL"/>
              </w:rPr>
              <w:t>ż</w:t>
            </w:r>
            <w:r>
              <w:rPr>
                <w:i/>
                <w:iCs/>
                <w:sz w:val="20"/>
                <w:szCs w:val="20"/>
                <w:lang w:val="pl-PL"/>
              </w:rPr>
              <w:t>liwości.</w:t>
            </w:r>
          </w:p>
        </w:tc>
      </w:tr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3.</w:t>
            </w:r>
          </w:p>
        </w:tc>
        <w:tc>
          <w:tcPr>
            <w:tcW w:w="97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Współpraca z Biblioteką Publiczną w Czempiniu.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Nauczyciele grup.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Według harmonogr</w:t>
            </w:r>
            <w:r>
              <w:rPr>
                <w:i/>
                <w:iCs/>
                <w:sz w:val="20"/>
                <w:szCs w:val="20"/>
                <w:lang w:val="pl-PL"/>
              </w:rPr>
              <w:t>a</w:t>
            </w:r>
            <w:r>
              <w:rPr>
                <w:i/>
                <w:iCs/>
                <w:sz w:val="20"/>
                <w:szCs w:val="20"/>
                <w:lang w:val="pl-PL"/>
              </w:rPr>
              <w:t>mu współpracy- z</w:t>
            </w:r>
            <w:r>
              <w:rPr>
                <w:i/>
                <w:iCs/>
                <w:sz w:val="20"/>
                <w:szCs w:val="20"/>
                <w:lang w:val="pl-PL"/>
              </w:rPr>
              <w:t>a</w:t>
            </w:r>
            <w:r>
              <w:rPr>
                <w:i/>
                <w:iCs/>
                <w:sz w:val="20"/>
                <w:szCs w:val="20"/>
                <w:lang w:val="pl-PL"/>
              </w:rPr>
              <w:t>łącznik nr 6</w:t>
            </w:r>
          </w:p>
        </w:tc>
      </w:tr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4.</w:t>
            </w:r>
          </w:p>
        </w:tc>
        <w:tc>
          <w:tcPr>
            <w:tcW w:w="97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Współpraca ze Stowarzyszeniem Przyjaciół i Sympatyków Ziemi Czempińskiej, współpraca z regionalistami.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Nauczyciele grup.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Według potrzeb.</w:t>
            </w:r>
          </w:p>
        </w:tc>
      </w:tr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5.</w:t>
            </w:r>
          </w:p>
        </w:tc>
        <w:tc>
          <w:tcPr>
            <w:tcW w:w="97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Współpraca z Urzędem Gminy w Czempiniu, Zespołem ds promocji w gminie, udział w akcjach organizowanych pod patronatem gminy, udział w wydarzeniach kulturalnych i historycznych na terenie gminy, zapraszanie pana Burmistrza lub inne ważne osoby na wydarzenia organizowane przez przedszkole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Dyrektor, zespół ds promocji przedszkola, liderzy.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Według potrzeb i mo</w:t>
            </w:r>
            <w:r>
              <w:rPr>
                <w:i/>
                <w:iCs/>
                <w:sz w:val="20"/>
                <w:szCs w:val="20"/>
                <w:lang w:val="pl-PL"/>
              </w:rPr>
              <w:t>ż</w:t>
            </w:r>
            <w:r>
              <w:rPr>
                <w:i/>
                <w:iCs/>
                <w:sz w:val="20"/>
                <w:szCs w:val="20"/>
                <w:lang w:val="pl-PL"/>
              </w:rPr>
              <w:t>liwości w ciągu całego roku szkolnego.</w:t>
            </w:r>
          </w:p>
        </w:tc>
      </w:tr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6.</w:t>
            </w:r>
          </w:p>
        </w:tc>
        <w:tc>
          <w:tcPr>
            <w:tcW w:w="97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Współpraca z Niepublicznym Przedszkolem „Karuzela” w Czempiniu: zapraszanie do udziału w konkursach dla prze</w:t>
            </w:r>
            <w:r>
              <w:rPr>
                <w:i/>
                <w:iCs/>
                <w:sz w:val="20"/>
                <w:szCs w:val="20"/>
                <w:lang w:val="pl-PL"/>
              </w:rPr>
              <w:t>d</w:t>
            </w:r>
            <w:r>
              <w:rPr>
                <w:i/>
                <w:iCs/>
                <w:sz w:val="20"/>
                <w:szCs w:val="20"/>
                <w:lang w:val="pl-PL"/>
              </w:rPr>
              <w:t>szkolaków.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Dyrektor, nauczyciele.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Według możliwości i potrzeb.</w:t>
            </w:r>
          </w:p>
        </w:tc>
      </w:tr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7.</w:t>
            </w:r>
          </w:p>
        </w:tc>
        <w:tc>
          <w:tcPr>
            <w:tcW w:w="97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Współpraca ze Szkołą Podstawową w Czempiniu oraz Szkołą Podstawową w Głuchowie- przekazywanie informacji na temat wychowanków niezbędnych do dalszej edukacji i organizowania procesów wspomagania rozwoju zgodnie z proc</w:t>
            </w:r>
            <w:r>
              <w:rPr>
                <w:i/>
                <w:iCs/>
                <w:sz w:val="20"/>
                <w:szCs w:val="20"/>
                <w:lang w:val="pl-PL"/>
              </w:rPr>
              <w:t>e</w:t>
            </w:r>
            <w:r>
              <w:rPr>
                <w:i/>
                <w:iCs/>
                <w:sz w:val="20"/>
                <w:szCs w:val="20"/>
                <w:lang w:val="pl-PL"/>
              </w:rPr>
              <w:t>durą RODO, prośbą rodziców lub poradni psychologiczno-pedagogicznej.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Dyrektor, nauczyciele.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Według potrzeb.</w:t>
            </w:r>
          </w:p>
        </w:tc>
      </w:tr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8.</w:t>
            </w:r>
          </w:p>
        </w:tc>
        <w:tc>
          <w:tcPr>
            <w:tcW w:w="97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Współpraca  z Centrum Kultury w Czempiniu- Centrum Aktywizacji Społecznej, udział w akcjach i konkursach organ</w:t>
            </w:r>
            <w:r>
              <w:rPr>
                <w:i/>
                <w:iCs/>
                <w:sz w:val="20"/>
                <w:szCs w:val="20"/>
                <w:lang w:val="pl-PL"/>
              </w:rPr>
              <w:t>i</w:t>
            </w:r>
            <w:r>
              <w:rPr>
                <w:i/>
                <w:iCs/>
                <w:sz w:val="20"/>
                <w:szCs w:val="20"/>
                <w:lang w:val="pl-PL"/>
              </w:rPr>
              <w:t>zowanych pod patronatem Centrum Kultury, korzystanie z wystaw czasowych w Izbie Muzealnej oraz z sali kinowej.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Dyrektor, nauczyciele.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Według potrzeb.</w:t>
            </w:r>
          </w:p>
        </w:tc>
      </w:tr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9.</w:t>
            </w:r>
          </w:p>
        </w:tc>
        <w:tc>
          <w:tcPr>
            <w:tcW w:w="97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Współpraca z Komendą Powiatową Policji w Kościanie, Posterunek Policji w Czempiniu: organizacja spotkań prewe</w:t>
            </w:r>
            <w:r>
              <w:rPr>
                <w:i/>
                <w:iCs/>
                <w:sz w:val="20"/>
                <w:szCs w:val="20"/>
                <w:lang w:val="pl-PL"/>
              </w:rPr>
              <w:t>n</w:t>
            </w:r>
            <w:r>
              <w:rPr>
                <w:i/>
                <w:iCs/>
                <w:sz w:val="20"/>
                <w:szCs w:val="20"/>
                <w:lang w:val="pl-PL"/>
              </w:rPr>
              <w:t>cyjnych z dziećmi i/ lub rodzicami, podejmowanie koniecznych działań mających na uwadze zapewnienie wychowankom bezpieczeństwa w przedszkolu, w drodze do przedszkola oraz w domu.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Dyrektor, nauczyciele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Według potrzeb</w:t>
            </w:r>
          </w:p>
        </w:tc>
      </w:tr>
    </w:tbl>
    <w:p w:rsidR="00995F02" w:rsidRDefault="00995F02" w:rsidP="00995F02">
      <w:pPr>
        <w:pStyle w:val="Standard"/>
        <w:rPr>
          <w:rFonts w:hint="eastAsia"/>
          <w:sz w:val="20"/>
          <w:szCs w:val="20"/>
          <w:lang w:val="pl-PL"/>
        </w:rPr>
      </w:pPr>
    </w:p>
    <w:p w:rsidR="00995F02" w:rsidRDefault="00995F02" w:rsidP="00995F02">
      <w:pPr>
        <w:pStyle w:val="Textbody"/>
        <w:spacing w:after="0"/>
        <w:rPr>
          <w:rFonts w:hint="eastAsia"/>
        </w:rPr>
      </w:pPr>
      <w:r>
        <w:rPr>
          <w:rStyle w:val="Uwydatnienie"/>
          <w:rFonts w:cs="inherit"/>
          <w:b/>
          <w:color w:val="111111"/>
          <w:sz w:val="20"/>
          <w:szCs w:val="20"/>
          <w:lang w:val="pl-PL"/>
        </w:rPr>
        <w:t>OBSZAR: Organizacja i zarządzanie przedszkolem.</w:t>
      </w:r>
    </w:p>
    <w:p w:rsidR="00995F02" w:rsidRDefault="00995F02" w:rsidP="00995F02">
      <w:pPr>
        <w:pStyle w:val="Textbody"/>
        <w:spacing w:after="0"/>
        <w:rPr>
          <w:rFonts w:hint="eastAsia"/>
        </w:rPr>
      </w:pPr>
      <w:r>
        <w:rPr>
          <w:rStyle w:val="Uwydatnienie"/>
          <w:rFonts w:cs="inherit"/>
          <w:color w:val="111111"/>
          <w:sz w:val="20"/>
          <w:szCs w:val="20"/>
          <w:lang w:val="pl-PL"/>
        </w:rPr>
        <w:t>1. Doskonalenie systemu dokumentowania pracy przedszkola.</w:t>
      </w:r>
    </w:p>
    <w:p w:rsidR="00995F02" w:rsidRDefault="00995F02" w:rsidP="00995F02">
      <w:pPr>
        <w:pStyle w:val="Textbody"/>
        <w:spacing w:after="0"/>
        <w:rPr>
          <w:rFonts w:hint="eastAsia"/>
          <w:sz w:val="20"/>
          <w:szCs w:val="20"/>
          <w:lang w:val="pl-PL"/>
        </w:rPr>
      </w:pPr>
    </w:p>
    <w:tbl>
      <w:tblPr>
        <w:tblW w:w="14570" w:type="dxa"/>
        <w:tblInd w:w="-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0"/>
        <w:gridCol w:w="9750"/>
        <w:gridCol w:w="2505"/>
        <w:gridCol w:w="1865"/>
      </w:tblGrid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i w:val="0"/>
                <w:sz w:val="20"/>
                <w:szCs w:val="20"/>
                <w:lang w:val="pl-PL"/>
              </w:rPr>
              <w:t>L.p.</w:t>
            </w:r>
          </w:p>
        </w:tc>
        <w:tc>
          <w:tcPr>
            <w:tcW w:w="9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i w:val="0"/>
                <w:sz w:val="20"/>
                <w:szCs w:val="20"/>
                <w:lang w:val="pl-PL"/>
              </w:rPr>
              <w:t>Zadanie/ sposób realizacji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i w:val="0"/>
                <w:sz w:val="20"/>
                <w:szCs w:val="20"/>
                <w:lang w:val="pl-PL"/>
              </w:rPr>
              <w:t>Osoba odpowiedzialna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i w:val="0"/>
                <w:sz w:val="20"/>
                <w:szCs w:val="20"/>
                <w:lang w:val="pl-PL"/>
              </w:rPr>
              <w:t>Termin realizacji</w:t>
            </w:r>
          </w:p>
        </w:tc>
      </w:tr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1.</w:t>
            </w:r>
          </w:p>
        </w:tc>
        <w:tc>
          <w:tcPr>
            <w:tcW w:w="97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Ustalenie wykazu dokumentacji pracy nauczyciela i sposobu jej prowadzenia.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Dyrektor</w:t>
            </w:r>
          </w:p>
        </w:tc>
        <w:tc>
          <w:tcPr>
            <w:tcW w:w="1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 xml:space="preserve"> Rada Pedagogiczna-wrzesień 2022r.</w:t>
            </w:r>
          </w:p>
        </w:tc>
      </w:tr>
      <w:tr w:rsidR="00995F02" w:rsidTr="0042603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2.</w:t>
            </w:r>
          </w:p>
        </w:tc>
        <w:tc>
          <w:tcPr>
            <w:tcW w:w="97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Ustalenie sposobu i narzędzi prowadzenia obserwacji pedagogicznych.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Nauczyciele</w:t>
            </w:r>
          </w:p>
        </w:tc>
        <w:tc>
          <w:tcPr>
            <w:tcW w:w="1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Rada Pedagogiczna -wrzesień 2022r.</w:t>
            </w:r>
          </w:p>
        </w:tc>
      </w:tr>
    </w:tbl>
    <w:p w:rsidR="00995F02" w:rsidRDefault="00995F02" w:rsidP="00995F02">
      <w:pPr>
        <w:pStyle w:val="Textbody"/>
        <w:spacing w:after="0"/>
        <w:rPr>
          <w:rFonts w:hint="eastAsia"/>
          <w:sz w:val="20"/>
          <w:szCs w:val="20"/>
          <w:lang w:val="pl-PL"/>
        </w:rPr>
      </w:pPr>
    </w:p>
    <w:p w:rsidR="00995F02" w:rsidRDefault="00995F02" w:rsidP="00995F02">
      <w:pPr>
        <w:pStyle w:val="Textbody"/>
        <w:spacing w:after="0"/>
        <w:rPr>
          <w:rFonts w:hint="eastAsia"/>
        </w:rPr>
      </w:pPr>
      <w:r>
        <w:rPr>
          <w:rStyle w:val="Uwydatnienie"/>
          <w:rFonts w:cs="inherit"/>
          <w:color w:val="111111"/>
          <w:sz w:val="20"/>
          <w:szCs w:val="20"/>
          <w:lang w:val="pl-PL"/>
        </w:rPr>
        <w:t>2. Aktualizacja prawa wewnętrznego.</w:t>
      </w:r>
    </w:p>
    <w:p w:rsidR="00995F02" w:rsidRDefault="00995F02" w:rsidP="00995F02">
      <w:pPr>
        <w:pStyle w:val="Textbody"/>
        <w:spacing w:after="0"/>
        <w:rPr>
          <w:rFonts w:hint="eastAsia"/>
        </w:rPr>
      </w:pPr>
    </w:p>
    <w:tbl>
      <w:tblPr>
        <w:tblW w:w="14504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450"/>
        <w:gridCol w:w="9645"/>
        <w:gridCol w:w="2610"/>
        <w:gridCol w:w="1799"/>
      </w:tblGrid>
      <w:tr w:rsidR="00995F02" w:rsidTr="0042603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i w:val="0"/>
                <w:sz w:val="20"/>
                <w:szCs w:val="20"/>
                <w:lang w:val="pl-PL"/>
              </w:rPr>
              <w:t>L.p.</w:t>
            </w:r>
          </w:p>
        </w:tc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i w:val="0"/>
                <w:sz w:val="20"/>
                <w:szCs w:val="20"/>
                <w:lang w:val="pl-PL"/>
              </w:rPr>
              <w:t>Zadanie/ sposób realizacji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i w:val="0"/>
                <w:sz w:val="20"/>
                <w:szCs w:val="20"/>
                <w:lang w:val="pl-PL"/>
              </w:rPr>
              <w:t>Osoba odpowiedzialna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i w:val="0"/>
                <w:sz w:val="20"/>
                <w:szCs w:val="20"/>
                <w:lang w:val="pl-PL"/>
              </w:rPr>
              <w:t>Termin realizacji</w:t>
            </w:r>
          </w:p>
        </w:tc>
      </w:tr>
      <w:tr w:rsidR="00995F02" w:rsidTr="0042603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1.</w:t>
            </w:r>
          </w:p>
        </w:tc>
        <w:tc>
          <w:tcPr>
            <w:tcW w:w="964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Wprowadzenie koniecznych poprawek / aktualizacji w wewnętrznych dokumentach placówki: statucie, programie w</w:t>
            </w: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y</w:t>
            </w: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chowawczym, procedurach.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Zespół ds aktualizacji statutu, zespół ds ewaluacji programu wychowawczego.</w:t>
            </w:r>
          </w:p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Dyrektor przedszkola.</w:t>
            </w:r>
          </w:p>
        </w:tc>
        <w:tc>
          <w:tcPr>
            <w:tcW w:w="1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Wrzesień- paździe</w:t>
            </w: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r</w:t>
            </w: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nik 2022r.</w:t>
            </w:r>
          </w:p>
          <w:p w:rsidR="00995F02" w:rsidRDefault="00995F02" w:rsidP="004260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i w:val="0"/>
                <w:sz w:val="20"/>
                <w:szCs w:val="20"/>
                <w:lang w:val="pl-PL"/>
              </w:rPr>
              <w:t>Według potrzeb.</w:t>
            </w:r>
          </w:p>
        </w:tc>
      </w:tr>
    </w:tbl>
    <w:p w:rsidR="00995F02" w:rsidRDefault="00995F02" w:rsidP="00995F02">
      <w:pPr>
        <w:pStyle w:val="Textbody"/>
        <w:spacing w:after="0"/>
        <w:rPr>
          <w:rFonts w:hint="eastAsia"/>
          <w:sz w:val="20"/>
          <w:szCs w:val="20"/>
          <w:lang w:val="pl-PL"/>
        </w:rPr>
      </w:pPr>
    </w:p>
    <w:p w:rsidR="00995F02" w:rsidRDefault="00995F02" w:rsidP="00995F02">
      <w:pPr>
        <w:pStyle w:val="Standard"/>
        <w:rPr>
          <w:rFonts w:hint="eastAsia"/>
        </w:rPr>
      </w:pPr>
      <w:r>
        <w:rPr>
          <w:rStyle w:val="Uwydatnienie"/>
          <w:rFonts w:cs="inherit"/>
          <w:color w:val="111111"/>
          <w:sz w:val="20"/>
          <w:szCs w:val="20"/>
          <w:lang w:val="pl-PL"/>
        </w:rPr>
        <w:t>3. Przydział zadań dodatkowych nauczycieli.</w:t>
      </w:r>
    </w:p>
    <w:p w:rsidR="00995F02" w:rsidRDefault="00995F02" w:rsidP="00995F02">
      <w:pPr>
        <w:pStyle w:val="Standard"/>
        <w:rPr>
          <w:rFonts w:hint="eastAsia"/>
          <w:sz w:val="20"/>
          <w:szCs w:val="20"/>
          <w:lang w:val="pl-PL"/>
        </w:rPr>
      </w:pPr>
    </w:p>
    <w:p w:rsidR="00995F02" w:rsidRDefault="00995F02" w:rsidP="00995F02">
      <w:pPr>
        <w:pStyle w:val="Standard"/>
        <w:rPr>
          <w:rFonts w:hint="eastAsia"/>
        </w:rPr>
      </w:pPr>
      <w:r>
        <w:rPr>
          <w:rStyle w:val="Uwydatnienie"/>
          <w:rFonts w:cs="inherit"/>
          <w:color w:val="111111"/>
          <w:sz w:val="20"/>
          <w:szCs w:val="20"/>
          <w:lang w:val="pl-PL"/>
        </w:rPr>
        <w:t>Lista nauczycieli i wykaz zadań dodatkowych- załącznik nr 9</w:t>
      </w:r>
    </w:p>
    <w:p w:rsidR="00995F02" w:rsidRDefault="00995F02" w:rsidP="00995F02">
      <w:pPr>
        <w:pStyle w:val="Standard"/>
        <w:rPr>
          <w:rFonts w:hint="eastAsia"/>
          <w:sz w:val="20"/>
          <w:szCs w:val="20"/>
          <w:lang w:val="pl-PL"/>
        </w:rPr>
      </w:pPr>
    </w:p>
    <w:p w:rsidR="00995F02" w:rsidRDefault="00995F02" w:rsidP="00995F02">
      <w:pPr>
        <w:pStyle w:val="Standard"/>
        <w:rPr>
          <w:rFonts w:hint="eastAsia"/>
          <w:sz w:val="20"/>
          <w:szCs w:val="20"/>
          <w:lang w:val="pl-PL"/>
        </w:rPr>
      </w:pPr>
    </w:p>
    <w:p w:rsidR="00995F02" w:rsidRDefault="00995F02" w:rsidP="00995F02">
      <w:pPr>
        <w:pStyle w:val="Standard"/>
        <w:rPr>
          <w:rFonts w:hint="eastAsia"/>
          <w:sz w:val="20"/>
          <w:szCs w:val="20"/>
          <w:lang w:val="pl-PL"/>
        </w:rPr>
      </w:pPr>
    </w:p>
    <w:p w:rsidR="00995F02" w:rsidRDefault="00995F02" w:rsidP="00995F02">
      <w:pPr>
        <w:pStyle w:val="Standard"/>
        <w:rPr>
          <w:rFonts w:hint="eastAsia"/>
          <w:sz w:val="20"/>
          <w:szCs w:val="20"/>
          <w:lang w:val="pl-PL"/>
        </w:rPr>
      </w:pPr>
    </w:p>
    <w:p w:rsidR="00995F02" w:rsidRDefault="00995F02" w:rsidP="00995F02">
      <w:pPr>
        <w:pStyle w:val="Textbody"/>
        <w:spacing w:after="0"/>
        <w:jc w:val="center"/>
        <w:rPr>
          <w:rFonts w:hint="eastAsia"/>
        </w:rPr>
      </w:pPr>
      <w:r>
        <w:rPr>
          <w:rStyle w:val="Uwydatnienie"/>
          <w:rFonts w:cs="inherit"/>
          <w:color w:val="111111"/>
          <w:sz w:val="20"/>
          <w:szCs w:val="20"/>
          <w:lang w:val="pl-PL"/>
        </w:rPr>
        <w:t>Przyjęto Uchwałą Rady Pedagogicznej w dniu ………………….r.</w:t>
      </w:r>
    </w:p>
    <w:p w:rsidR="00995F02" w:rsidRDefault="00995F02" w:rsidP="00995F02">
      <w:pPr>
        <w:pStyle w:val="Standard"/>
        <w:jc w:val="center"/>
        <w:rPr>
          <w:rFonts w:hint="eastAsia"/>
        </w:rPr>
      </w:pPr>
      <w:r>
        <w:rPr>
          <w:rStyle w:val="Uwydatnienie"/>
          <w:rFonts w:cs="inherit"/>
          <w:color w:val="111111"/>
          <w:sz w:val="20"/>
          <w:szCs w:val="20"/>
          <w:lang w:val="pl-PL"/>
        </w:rPr>
        <w:t>Uzgodniono z rodzicami na zebraniach grupowych we wrześniu 2022r.</w:t>
      </w:r>
      <w:r>
        <w:rPr>
          <w:sz w:val="20"/>
          <w:szCs w:val="20"/>
          <w:lang w:val="pl-PL"/>
        </w:rPr>
        <w:br/>
      </w:r>
    </w:p>
    <w:p w:rsidR="00995F02" w:rsidRDefault="00995F02" w:rsidP="00995F02">
      <w:pPr>
        <w:pStyle w:val="Standard"/>
        <w:jc w:val="center"/>
        <w:rPr>
          <w:rFonts w:hint="eastAsia"/>
          <w:sz w:val="20"/>
          <w:szCs w:val="20"/>
          <w:lang w:val="pl-PL"/>
        </w:rPr>
      </w:pPr>
    </w:p>
    <w:p w:rsidR="00995F02" w:rsidRDefault="00995F02" w:rsidP="00995F02">
      <w:pPr>
        <w:pStyle w:val="Standard"/>
        <w:jc w:val="center"/>
        <w:rPr>
          <w:rFonts w:hint="eastAsia"/>
          <w:sz w:val="20"/>
          <w:szCs w:val="20"/>
          <w:lang w:val="pl-PL"/>
        </w:rPr>
      </w:pPr>
    </w:p>
    <w:p w:rsidR="00995F02" w:rsidRDefault="00995F02" w:rsidP="00995F02">
      <w:pPr>
        <w:pStyle w:val="Standard"/>
        <w:jc w:val="right"/>
        <w:rPr>
          <w:rFonts w:hint="eastAsia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Data i podpis dyrektora</w:t>
      </w:r>
    </w:p>
    <w:p w:rsidR="00995F02" w:rsidRDefault="00995F02" w:rsidP="00995F02">
      <w:pPr>
        <w:pStyle w:val="Standard"/>
        <w:jc w:val="right"/>
        <w:rPr>
          <w:rFonts w:hint="eastAsia"/>
          <w:sz w:val="20"/>
          <w:szCs w:val="20"/>
          <w:lang w:val="pl-PL"/>
        </w:rPr>
      </w:pPr>
    </w:p>
    <w:p w:rsidR="00995F02" w:rsidRDefault="00995F02" w:rsidP="00995F02">
      <w:pPr>
        <w:pStyle w:val="Standard"/>
        <w:jc w:val="right"/>
        <w:rPr>
          <w:rFonts w:hint="eastAsia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</w:t>
      </w:r>
    </w:p>
    <w:p w:rsidR="00995F02" w:rsidRDefault="00995F02" w:rsidP="00995F02">
      <w:pPr>
        <w:pStyle w:val="Standard"/>
        <w:jc w:val="right"/>
        <w:rPr>
          <w:rFonts w:hint="eastAsia"/>
          <w:sz w:val="20"/>
          <w:szCs w:val="20"/>
          <w:lang w:val="pl-PL"/>
        </w:rPr>
      </w:pPr>
    </w:p>
    <w:p w:rsidR="00995F02" w:rsidRDefault="00995F02" w:rsidP="00995F02">
      <w:pPr>
        <w:pStyle w:val="Standard"/>
        <w:jc w:val="right"/>
        <w:rPr>
          <w:rFonts w:hint="eastAsia"/>
          <w:sz w:val="20"/>
          <w:szCs w:val="20"/>
          <w:lang w:val="pl-PL"/>
        </w:rPr>
      </w:pPr>
    </w:p>
    <w:p w:rsidR="00995F02" w:rsidRDefault="00995F02" w:rsidP="00995F02">
      <w:pPr>
        <w:pStyle w:val="Standard"/>
        <w:rPr>
          <w:rFonts w:hint="eastAsia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ZAŁĄCZNIKI:</w:t>
      </w:r>
    </w:p>
    <w:p w:rsidR="00995F02" w:rsidRDefault="00995F02" w:rsidP="00995F02">
      <w:pPr>
        <w:pStyle w:val="Standard"/>
        <w:rPr>
          <w:rFonts w:hint="eastAsia"/>
          <w:sz w:val="20"/>
          <w:szCs w:val="20"/>
          <w:lang w:val="pl-PL"/>
        </w:rPr>
      </w:pPr>
    </w:p>
    <w:p w:rsidR="00995F02" w:rsidRDefault="00995F02" w:rsidP="00995F02">
      <w:pPr>
        <w:pStyle w:val="Standard"/>
        <w:rPr>
          <w:rFonts w:hint="eastAsia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1. Projekt edukacyjny „W zgodzie z naturą”.</w:t>
      </w:r>
    </w:p>
    <w:p w:rsidR="00995F02" w:rsidRDefault="00995F02" w:rsidP="00995F02">
      <w:pPr>
        <w:pStyle w:val="Standard"/>
        <w:rPr>
          <w:rFonts w:hint="eastAsia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2. Projekt edukacyjny „Przedszkolak w świecie savoir – vivre”.</w:t>
      </w:r>
    </w:p>
    <w:p w:rsidR="00995F02" w:rsidRDefault="00995F02" w:rsidP="00995F02">
      <w:pPr>
        <w:pStyle w:val="Standard"/>
        <w:rPr>
          <w:rFonts w:hint="eastAsia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3. Projekt edukacyjny „Mały naukowiec”.</w:t>
      </w:r>
    </w:p>
    <w:p w:rsidR="00995F02" w:rsidRDefault="00995F02" w:rsidP="00995F02">
      <w:pPr>
        <w:pStyle w:val="Standard"/>
        <w:rPr>
          <w:rFonts w:hint="eastAsia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4. Plan pracy Klubu Małego Wolontariusza.</w:t>
      </w:r>
    </w:p>
    <w:p w:rsidR="00995F02" w:rsidRDefault="00995F02" w:rsidP="00995F02">
      <w:pPr>
        <w:pStyle w:val="Standard"/>
        <w:rPr>
          <w:rFonts w:hint="eastAsia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5. Harmonogram Imprez i Uroczystości przedszkolnych.</w:t>
      </w:r>
    </w:p>
    <w:p w:rsidR="00995F02" w:rsidRDefault="00995F02" w:rsidP="00995F02">
      <w:pPr>
        <w:pStyle w:val="Standard"/>
        <w:rPr>
          <w:rFonts w:hint="eastAsia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6. Plan współpracy z Biblioteką Publiczną w Czempiniu.</w:t>
      </w:r>
    </w:p>
    <w:p w:rsidR="00995F02" w:rsidRDefault="00995F02" w:rsidP="00995F02">
      <w:pPr>
        <w:pStyle w:val="Standard"/>
        <w:rPr>
          <w:rFonts w:hint="eastAsia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7. Plan współpracy z rodzicami.</w:t>
      </w:r>
    </w:p>
    <w:p w:rsidR="00995F02" w:rsidRDefault="00995F02" w:rsidP="00995F02">
      <w:pPr>
        <w:pStyle w:val="Standard"/>
        <w:rPr>
          <w:rFonts w:hint="eastAsia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8. Harmonogram szkoleń i spotkań w ramach WDN.</w:t>
      </w:r>
    </w:p>
    <w:p w:rsidR="00995F02" w:rsidRDefault="00995F02" w:rsidP="00995F02">
      <w:pPr>
        <w:pStyle w:val="Standard"/>
        <w:rPr>
          <w:rFonts w:hint="eastAsia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9. Zadania dodatkowe nauczycieli.</w:t>
      </w:r>
    </w:p>
    <w:p w:rsidR="00995F02" w:rsidRDefault="00995F02" w:rsidP="00995F02">
      <w:pPr>
        <w:pStyle w:val="Standard"/>
        <w:rPr>
          <w:rFonts w:hint="eastAsia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10. Skład zespołów zadaniowych nauczycieli.</w:t>
      </w:r>
    </w:p>
    <w:p w:rsidR="00995F02" w:rsidRDefault="00995F02" w:rsidP="00995F02">
      <w:pPr>
        <w:pStyle w:val="Standard"/>
        <w:rPr>
          <w:rFonts w:hint="eastAsia"/>
          <w:sz w:val="20"/>
          <w:szCs w:val="20"/>
          <w:lang w:val="pl-PL"/>
        </w:rPr>
      </w:pPr>
    </w:p>
    <w:p w:rsidR="00995F02" w:rsidRDefault="00995F02" w:rsidP="00995F02">
      <w:pPr>
        <w:pStyle w:val="Standard"/>
        <w:rPr>
          <w:rFonts w:hint="eastAsia"/>
          <w:lang w:val="pl-PL"/>
        </w:rPr>
      </w:pPr>
    </w:p>
    <w:p w:rsidR="00995F02" w:rsidRDefault="00995F02" w:rsidP="00995F02">
      <w:pPr>
        <w:pStyle w:val="Standard"/>
        <w:rPr>
          <w:rFonts w:hint="eastAsia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Zapoznani z Planem Pracy i Rozwoju Przedszkola:</w:t>
      </w:r>
    </w:p>
    <w:p w:rsidR="00995F02" w:rsidRDefault="00995F02" w:rsidP="00995F02">
      <w:pPr>
        <w:pStyle w:val="Standard"/>
        <w:rPr>
          <w:rFonts w:hint="eastAsia"/>
          <w:sz w:val="20"/>
          <w:szCs w:val="20"/>
          <w:lang w:val="pl-PL"/>
        </w:rPr>
      </w:pPr>
    </w:p>
    <w:p w:rsidR="00995F02" w:rsidRDefault="00995F02" w:rsidP="00995F02">
      <w:pPr>
        <w:pStyle w:val="Standard"/>
        <w:rPr>
          <w:rFonts w:hint="eastAsia"/>
          <w:lang w:val="pl-PL"/>
        </w:rPr>
      </w:pPr>
    </w:p>
    <w:p w:rsidR="007E49BF" w:rsidRDefault="007E49BF"/>
    <w:sectPr w:rsidR="007E49BF" w:rsidSect="004D29C6">
      <w:headerReference w:type="default" r:id="rId5"/>
      <w:footerReference w:type="default" r:id="rId6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inherit">
    <w:charset w:val="00"/>
    <w:family w:val="roman"/>
    <w:pitch w:val="variable"/>
    <w:sig w:usb0="00000000" w:usb1="00000000" w:usb2="00000000" w:usb3="00000000" w:csb0="00000000" w:csb1="00000000"/>
  </w:font>
  <w:font w:name="Raleway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9C6" w:rsidRDefault="00B17996">
    <w:pPr>
      <w:pStyle w:val="Footer"/>
      <w:rPr>
        <w:rFonts w:hint="eastAsia"/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rFonts w:hint="eastAsia"/>
        <w:sz w:val="18"/>
        <w:szCs w:val="18"/>
      </w:rPr>
      <w:fldChar w:fldCharType="separate"/>
    </w:r>
    <w:r>
      <w:rPr>
        <w:rFonts w:hint="eastAsia"/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9C6" w:rsidRDefault="00B17996">
    <w:pPr>
      <w:pStyle w:val="Header"/>
      <w:jc w:val="center"/>
      <w:rPr>
        <w:rFonts w:hint="eastAsia"/>
        <w:i/>
        <w:iCs/>
        <w:sz w:val="16"/>
        <w:szCs w:val="16"/>
      </w:rPr>
    </w:pPr>
    <w:r w:rsidRPr="00A40D20">
      <w:rPr>
        <w:rFonts w:hint="eastAsia"/>
        <w:i/>
        <w:iCs/>
        <w:sz w:val="16"/>
        <w:szCs w:val="16"/>
      </w:rPr>
      <w:pict>
        <v:line id="Kształt1_0" o:spid="_x0000_s1025" style="position:absolute;left:0;text-align:left;z-index:251658240;visibility:visible;mso-wrap-style:none;v-text-anchor:middle-center" from="711.2pt,2.7pt" to="713.45pt,6.45pt" strokeweight="0">
          <v:textbox style="mso-rotate-with-shape:t" inset="0,0,0,0">
            <w:txbxContent>
              <w:p w:rsidR="004D29C6" w:rsidRDefault="00B17996">
                <w:pPr>
                  <w:rPr>
                    <w:rFonts w:hint="eastAsia"/>
                  </w:rPr>
                </w:pPr>
              </w:p>
            </w:txbxContent>
          </v:textbox>
        </v:line>
      </w:pict>
    </w:r>
    <w:r w:rsidRPr="00A40D20">
      <w:rPr>
        <w:rFonts w:hint="eastAsia"/>
        <w:i/>
        <w:iCs/>
        <w:sz w:val="16"/>
        <w:szCs w:val="16"/>
      </w:rPr>
      <w:pict>
        <v:line id="Kształt2_0" o:spid="_x0000_s1026" style="position:absolute;left:0;text-align:left;flip:y;z-index:251658240;visibility:visible;mso-wrap-style:none;v-text-anchor:middle-center" from="-1.4pt,8.6pt" to="726.85pt,9.35pt" strokeweight="0">
          <v:textbox style="mso-rotate-with-shape:t" inset="0,0,0,0">
            <w:txbxContent>
              <w:p w:rsidR="004D29C6" w:rsidRDefault="00B17996">
                <w:pPr>
                  <w:rPr>
                    <w:rFonts w:hint="eastAsia"/>
                  </w:rPr>
                </w:pPr>
              </w:p>
            </w:txbxContent>
          </v:textbox>
        </v:line>
      </w:pict>
    </w:r>
    <w:r>
      <w:rPr>
        <w:i/>
        <w:iCs/>
        <w:sz w:val="16"/>
        <w:szCs w:val="16"/>
      </w:rPr>
      <w:t xml:space="preserve">Plan </w:t>
    </w:r>
    <w:r>
      <w:rPr>
        <w:i/>
        <w:iCs/>
        <w:sz w:val="16"/>
        <w:szCs w:val="16"/>
        <w:lang w:val="pl-PL"/>
      </w:rPr>
      <w:t>pracy i rozwoju- Przedszkole Samorządowe w Czempiniu rok szkolny 2022/2023</w:t>
    </w:r>
  </w:p>
  <w:p w:rsidR="004D29C6" w:rsidRDefault="00B17996">
    <w:pPr>
      <w:pStyle w:val="Header"/>
      <w:jc w:val="center"/>
      <w:rPr>
        <w:rFonts w:hint="eastAsia"/>
        <w:i/>
        <w:iCs/>
        <w:sz w:val="16"/>
        <w:szCs w:val="16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447"/>
    <w:multiLevelType w:val="multilevel"/>
    <w:tmpl w:val="7C0650BA"/>
    <w:styleLink w:val="WWNum6"/>
    <w:lvl w:ilvl="0">
      <w:numFmt w:val="bullet"/>
      <w:lvlText w:val="•"/>
      <w:lvlJc w:val="left"/>
      <w:rPr>
        <w:rFonts w:ascii="OpenSymbol" w:eastAsia="OpenSymbol" w:hAnsi="OpenSymbol"/>
        <w:sz w:val="24"/>
      </w:rPr>
    </w:lvl>
    <w:lvl w:ilvl="1">
      <w:numFmt w:val="bullet"/>
      <w:lvlText w:val="•"/>
      <w:lvlJc w:val="left"/>
      <w:rPr>
        <w:rFonts w:ascii="OpenSymbol" w:eastAsia="OpenSymbol" w:hAnsi="OpenSymbol"/>
      </w:rPr>
    </w:lvl>
    <w:lvl w:ilvl="2">
      <w:numFmt w:val="bullet"/>
      <w:lvlText w:val="•"/>
      <w:lvlJc w:val="left"/>
      <w:rPr>
        <w:rFonts w:ascii="OpenSymbol" w:eastAsia="OpenSymbol" w:hAnsi="OpenSymbol"/>
      </w:rPr>
    </w:lvl>
    <w:lvl w:ilvl="3">
      <w:numFmt w:val="bullet"/>
      <w:lvlText w:val="•"/>
      <w:lvlJc w:val="left"/>
      <w:rPr>
        <w:rFonts w:ascii="OpenSymbol" w:eastAsia="OpenSymbol" w:hAnsi="OpenSymbol"/>
      </w:rPr>
    </w:lvl>
    <w:lvl w:ilvl="4">
      <w:numFmt w:val="bullet"/>
      <w:lvlText w:val="•"/>
      <w:lvlJc w:val="left"/>
      <w:rPr>
        <w:rFonts w:ascii="OpenSymbol" w:eastAsia="OpenSymbol" w:hAnsi="OpenSymbol"/>
      </w:rPr>
    </w:lvl>
    <w:lvl w:ilvl="5">
      <w:numFmt w:val="bullet"/>
      <w:lvlText w:val="•"/>
      <w:lvlJc w:val="left"/>
      <w:rPr>
        <w:rFonts w:ascii="OpenSymbol" w:eastAsia="OpenSymbol" w:hAnsi="OpenSymbol"/>
      </w:rPr>
    </w:lvl>
    <w:lvl w:ilvl="6">
      <w:numFmt w:val="bullet"/>
      <w:lvlText w:val="•"/>
      <w:lvlJc w:val="left"/>
      <w:rPr>
        <w:rFonts w:ascii="OpenSymbol" w:eastAsia="OpenSymbol" w:hAnsi="OpenSymbol"/>
      </w:rPr>
    </w:lvl>
    <w:lvl w:ilvl="7">
      <w:numFmt w:val="bullet"/>
      <w:lvlText w:val="•"/>
      <w:lvlJc w:val="left"/>
      <w:rPr>
        <w:rFonts w:ascii="OpenSymbol" w:eastAsia="OpenSymbol" w:hAnsi="OpenSymbol"/>
      </w:rPr>
    </w:lvl>
    <w:lvl w:ilvl="8">
      <w:numFmt w:val="bullet"/>
      <w:lvlText w:val="•"/>
      <w:lvlJc w:val="left"/>
      <w:rPr>
        <w:rFonts w:ascii="OpenSymbol" w:eastAsia="OpenSymbol" w:hAnsi="OpenSymbol"/>
      </w:rPr>
    </w:lvl>
  </w:abstractNum>
  <w:abstractNum w:abstractNumId="1">
    <w:nsid w:val="081A0991"/>
    <w:multiLevelType w:val="multilevel"/>
    <w:tmpl w:val="47C01764"/>
    <w:styleLink w:val="WWNum10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3CEF5E29"/>
    <w:multiLevelType w:val="multilevel"/>
    <w:tmpl w:val="0D5C07EC"/>
    <w:styleLink w:val="WWNum3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">
    <w:nsid w:val="591C57CF"/>
    <w:multiLevelType w:val="multilevel"/>
    <w:tmpl w:val="F008E990"/>
    <w:styleLink w:val="WWNum1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4">
    <w:nsid w:val="773E4550"/>
    <w:multiLevelType w:val="multilevel"/>
    <w:tmpl w:val="7C7E6AF0"/>
    <w:styleLink w:val="WWNum5"/>
    <w:lvl w:ilvl="0">
      <w:numFmt w:val="bullet"/>
      <w:lvlText w:val="•"/>
      <w:lvlJc w:val="left"/>
      <w:rPr>
        <w:rFonts w:ascii="OpenSymbol" w:eastAsia="OpenSymbol" w:hAnsi="OpenSymbol"/>
        <w:sz w:val="24"/>
      </w:rPr>
    </w:lvl>
    <w:lvl w:ilvl="1">
      <w:numFmt w:val="bullet"/>
      <w:lvlText w:val="•"/>
      <w:lvlJc w:val="left"/>
      <w:rPr>
        <w:rFonts w:ascii="OpenSymbol" w:eastAsia="OpenSymbol" w:hAnsi="OpenSymbol"/>
      </w:rPr>
    </w:lvl>
    <w:lvl w:ilvl="2">
      <w:numFmt w:val="bullet"/>
      <w:lvlText w:val="•"/>
      <w:lvlJc w:val="left"/>
      <w:rPr>
        <w:rFonts w:ascii="OpenSymbol" w:eastAsia="OpenSymbol" w:hAnsi="OpenSymbol"/>
      </w:rPr>
    </w:lvl>
    <w:lvl w:ilvl="3">
      <w:numFmt w:val="bullet"/>
      <w:lvlText w:val="•"/>
      <w:lvlJc w:val="left"/>
      <w:rPr>
        <w:rFonts w:ascii="OpenSymbol" w:eastAsia="OpenSymbol" w:hAnsi="OpenSymbol"/>
      </w:rPr>
    </w:lvl>
    <w:lvl w:ilvl="4">
      <w:numFmt w:val="bullet"/>
      <w:lvlText w:val="•"/>
      <w:lvlJc w:val="left"/>
      <w:rPr>
        <w:rFonts w:ascii="OpenSymbol" w:eastAsia="OpenSymbol" w:hAnsi="OpenSymbol"/>
      </w:rPr>
    </w:lvl>
    <w:lvl w:ilvl="5">
      <w:numFmt w:val="bullet"/>
      <w:lvlText w:val="•"/>
      <w:lvlJc w:val="left"/>
      <w:rPr>
        <w:rFonts w:ascii="OpenSymbol" w:eastAsia="OpenSymbol" w:hAnsi="OpenSymbol"/>
      </w:rPr>
    </w:lvl>
    <w:lvl w:ilvl="6">
      <w:numFmt w:val="bullet"/>
      <w:lvlText w:val="•"/>
      <w:lvlJc w:val="left"/>
      <w:rPr>
        <w:rFonts w:ascii="OpenSymbol" w:eastAsia="OpenSymbol" w:hAnsi="OpenSymbol"/>
      </w:rPr>
    </w:lvl>
    <w:lvl w:ilvl="7">
      <w:numFmt w:val="bullet"/>
      <w:lvlText w:val="•"/>
      <w:lvlJc w:val="left"/>
      <w:rPr>
        <w:rFonts w:ascii="OpenSymbol" w:eastAsia="OpenSymbol" w:hAnsi="OpenSymbol"/>
      </w:rPr>
    </w:lvl>
    <w:lvl w:ilvl="8">
      <w:numFmt w:val="bullet"/>
      <w:lvlText w:val="•"/>
      <w:lvlJc w:val="left"/>
      <w:rPr>
        <w:rFonts w:ascii="OpenSymbol" w:eastAsia="OpenSymbol" w:hAnsi="OpenSymbol"/>
      </w:rPr>
    </w:lvl>
  </w:abstractNum>
  <w:abstractNum w:abstractNumId="5">
    <w:nsid w:val="7996324F"/>
    <w:multiLevelType w:val="multilevel"/>
    <w:tmpl w:val="7D8A92AC"/>
    <w:styleLink w:val="WWNum2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  <w:lvlOverride w:ilvl="0">
      <w:startOverride w:val="1"/>
    </w:lvlOverride>
  </w:num>
  <w:num w:numId="8">
    <w:abstractNumId w:val="5"/>
    <w:lvlOverride w:ilvl="0"/>
  </w:num>
  <w:num w:numId="9">
    <w:abstractNumId w:val="2"/>
    <w:lvlOverride w:ilvl="0"/>
  </w:num>
  <w:num w:numId="10">
    <w:abstractNumId w:val="4"/>
    <w:lvlOverride w:ilvl="0"/>
  </w:num>
  <w:num w:numId="11">
    <w:abstractNumId w:val="0"/>
    <w:lvlOverride w:ilvl="0"/>
  </w:num>
  <w:num w:numId="1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hdrShapeDefaults>
    <o:shapedefaults v:ext="edit" spidmax="3074"/>
    <o:shapelayout v:ext="edit">
      <o:idmap v:ext="edit" data="1"/>
    </o:shapelayout>
  </w:hdrShapeDefaults>
  <w:compat/>
  <w:rsids>
    <w:rsidRoot w:val="00995F02"/>
    <w:rsid w:val="007E49BF"/>
    <w:rsid w:val="00995F02"/>
    <w:rsid w:val="00B1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F0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95F02"/>
    <w:pPr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995F02"/>
    <w:pPr>
      <w:spacing w:after="140" w:line="288" w:lineRule="auto"/>
    </w:pPr>
  </w:style>
  <w:style w:type="paragraph" w:styleId="Akapitzlist">
    <w:name w:val="List Paragraph"/>
    <w:basedOn w:val="Standard"/>
    <w:rsid w:val="00995F02"/>
    <w:pPr>
      <w:ind w:left="720"/>
    </w:pPr>
  </w:style>
  <w:style w:type="paragraph" w:customStyle="1" w:styleId="TableContents">
    <w:name w:val="Table Contents"/>
    <w:basedOn w:val="Standard"/>
    <w:rsid w:val="00995F02"/>
  </w:style>
  <w:style w:type="paragraph" w:customStyle="1" w:styleId="Header">
    <w:name w:val="Header"/>
    <w:basedOn w:val="Normalny"/>
    <w:rsid w:val="00995F02"/>
    <w:pPr>
      <w:suppressLineNumbers/>
      <w:tabs>
        <w:tab w:val="center" w:pos="7285"/>
        <w:tab w:val="right" w:pos="14570"/>
      </w:tabs>
      <w:suppressAutoHyphens w:val="0"/>
    </w:pPr>
  </w:style>
  <w:style w:type="paragraph" w:customStyle="1" w:styleId="Footer">
    <w:name w:val="Footer"/>
    <w:basedOn w:val="Normalny"/>
    <w:rsid w:val="00995F02"/>
    <w:pPr>
      <w:suppressLineNumbers/>
      <w:tabs>
        <w:tab w:val="center" w:pos="7285"/>
        <w:tab w:val="right" w:pos="14570"/>
      </w:tabs>
      <w:suppressAutoHyphens w:val="0"/>
    </w:pPr>
  </w:style>
  <w:style w:type="character" w:styleId="Uwydatnienie">
    <w:name w:val="Emphasis"/>
    <w:rsid w:val="00995F02"/>
    <w:rPr>
      <w:i/>
      <w:iCs/>
    </w:rPr>
  </w:style>
  <w:style w:type="character" w:customStyle="1" w:styleId="StrongEmphasis">
    <w:name w:val="Strong Emphasis"/>
    <w:rsid w:val="00995F02"/>
    <w:rPr>
      <w:b/>
      <w:bCs/>
    </w:rPr>
  </w:style>
  <w:style w:type="numbering" w:customStyle="1" w:styleId="WWNum1">
    <w:name w:val="WWNum1"/>
    <w:basedOn w:val="Bezlisty"/>
    <w:rsid w:val="00995F02"/>
    <w:pPr>
      <w:numPr>
        <w:numId w:val="1"/>
      </w:numPr>
    </w:pPr>
  </w:style>
  <w:style w:type="numbering" w:customStyle="1" w:styleId="WWNum2">
    <w:name w:val="WWNum2"/>
    <w:basedOn w:val="Bezlisty"/>
    <w:rsid w:val="00995F02"/>
    <w:pPr>
      <w:numPr>
        <w:numId w:val="2"/>
      </w:numPr>
    </w:pPr>
  </w:style>
  <w:style w:type="numbering" w:customStyle="1" w:styleId="WWNum3">
    <w:name w:val="WWNum3"/>
    <w:basedOn w:val="Bezlisty"/>
    <w:rsid w:val="00995F02"/>
    <w:pPr>
      <w:numPr>
        <w:numId w:val="3"/>
      </w:numPr>
    </w:pPr>
  </w:style>
  <w:style w:type="numbering" w:customStyle="1" w:styleId="WWNum5">
    <w:name w:val="WWNum5"/>
    <w:basedOn w:val="Bezlisty"/>
    <w:rsid w:val="00995F02"/>
    <w:pPr>
      <w:numPr>
        <w:numId w:val="4"/>
      </w:numPr>
    </w:pPr>
  </w:style>
  <w:style w:type="numbering" w:customStyle="1" w:styleId="WWNum6">
    <w:name w:val="WWNum6"/>
    <w:basedOn w:val="Bezlisty"/>
    <w:rsid w:val="00995F02"/>
    <w:pPr>
      <w:numPr>
        <w:numId w:val="5"/>
      </w:numPr>
    </w:pPr>
  </w:style>
  <w:style w:type="numbering" w:customStyle="1" w:styleId="WWNum10">
    <w:name w:val="WWNum10"/>
    <w:basedOn w:val="Bezlisty"/>
    <w:rsid w:val="00995F02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2705</Words>
  <Characters>16230</Characters>
  <Application>Microsoft Office Word</Application>
  <DocSecurity>0</DocSecurity>
  <Lines>135</Lines>
  <Paragraphs>37</Paragraphs>
  <ScaleCrop>false</ScaleCrop>
  <Company/>
  <LinksUpToDate>false</LinksUpToDate>
  <CharactersWithSpaces>18898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Tomczak</dc:creator>
  <cp:lastModifiedBy>Justyna Tomczak</cp:lastModifiedBy>
  <cp:revision>1</cp:revision>
  <dcterms:created xsi:type="dcterms:W3CDTF">2022-09-14T14:28:00Z</dcterms:created>
  <dcterms:modified xsi:type="dcterms:W3CDTF">2022-09-14T14:29:00Z</dcterms:modified>
</cp:coreProperties>
</file>